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и антикоррупционные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4055E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4055ED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Указы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233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Губернатора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175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Председателя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111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499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Постановления Правительства 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1011</w:t>
            </w:r>
          </w:p>
        </w:tc>
      </w:tr>
      <w:tr w:rsidR="00AA52EE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Pr="00FC1602" w:rsidRDefault="00AA52EE" w:rsidP="00AA52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аспоряжений администрации </w:t>
            </w:r>
            <w:r w:rsidR="004055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Губернатора и </w:t>
            </w:r>
            <w:bookmarkStart w:id="0" w:name="_GoBack"/>
            <w:bookmarkEnd w:id="0"/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Правительства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169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проведено правовых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антикоррупционных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4055ED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2198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055ED" w:rsidRPr="004055ED" w:rsidRDefault="00AA52EE" w:rsidP="004055ED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правовая экспертиза </w:t>
      </w:r>
      <w:r w:rsidR="004055ED">
        <w:rPr>
          <w:color w:val="000000"/>
          <w:sz w:val="28"/>
          <w:szCs w:val="28"/>
        </w:rPr>
        <w:t>175</w:t>
      </w:r>
      <w:r>
        <w:rPr>
          <w:color w:val="000000"/>
          <w:sz w:val="28"/>
          <w:szCs w:val="28"/>
        </w:rPr>
        <w:t xml:space="preserve">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055ED" w:rsidRPr="004055ED" w:rsidRDefault="004055ED" w:rsidP="00405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55ED">
        <w:rPr>
          <w:color w:val="000000"/>
          <w:sz w:val="28"/>
          <w:szCs w:val="28"/>
        </w:rPr>
        <w:t xml:space="preserve">Доля проектов правовых актов Губернатора Кировской области, Правительства Кировской области и администрации Губернатора </w:t>
      </w:r>
      <w:r w:rsidRPr="004055ED">
        <w:rPr>
          <w:color w:val="000000"/>
          <w:sz w:val="28"/>
          <w:szCs w:val="28"/>
        </w:rPr>
        <w:br/>
        <w:t xml:space="preserve">и Правительства Кировской области, прошедших правовую экспертизу, </w:t>
      </w:r>
      <w:r w:rsidRPr="004055ED">
        <w:rPr>
          <w:color w:val="000000"/>
          <w:sz w:val="28"/>
          <w:szCs w:val="28"/>
        </w:rPr>
        <w:br/>
        <w:t>в числе поступивших за 2020 год, составляет 100%.</w:t>
      </w:r>
    </w:p>
    <w:sectPr w:rsidR="004055ED" w:rsidRPr="004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3"/>
    <w:rsid w:val="000969F6"/>
    <w:rsid w:val="004055ED"/>
    <w:rsid w:val="00954B53"/>
    <w:rsid w:val="00A85D01"/>
    <w:rsid w:val="00AA52EE"/>
    <w:rsid w:val="00D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Фрейман</dc:creator>
  <cp:lastModifiedBy>Пользователь</cp:lastModifiedBy>
  <cp:revision>2</cp:revision>
  <cp:lastPrinted>2020-01-29T13:39:00Z</cp:lastPrinted>
  <dcterms:created xsi:type="dcterms:W3CDTF">2021-01-15T06:32:00Z</dcterms:created>
  <dcterms:modified xsi:type="dcterms:W3CDTF">2021-01-15T06:32:00Z</dcterms:modified>
</cp:coreProperties>
</file>