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14" w:rsidRPr="0059597B" w:rsidRDefault="00E23573" w:rsidP="00D73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73E14" w:rsidRPr="0059597B">
        <w:rPr>
          <w:rFonts w:ascii="Times New Roman" w:hAnsi="Times New Roman" w:cs="Times New Roman"/>
          <w:b/>
          <w:sz w:val="28"/>
          <w:szCs w:val="28"/>
        </w:rPr>
        <w:br/>
        <w:t xml:space="preserve">о результатах тестирования государственных гражданских служащих министерства юстиции Кировской области на знание законодательства </w:t>
      </w:r>
      <w:r w:rsidR="00D73E14">
        <w:rPr>
          <w:rFonts w:ascii="Times New Roman" w:hAnsi="Times New Roman" w:cs="Times New Roman"/>
          <w:b/>
          <w:sz w:val="28"/>
          <w:szCs w:val="28"/>
        </w:rPr>
        <w:br/>
      </w:r>
      <w:r w:rsidR="00D73E14" w:rsidRPr="0059597B">
        <w:rPr>
          <w:rFonts w:ascii="Times New Roman" w:hAnsi="Times New Roman" w:cs="Times New Roman"/>
          <w:b/>
          <w:sz w:val="28"/>
          <w:szCs w:val="28"/>
        </w:rPr>
        <w:t>в области противодействия коррупции</w:t>
      </w:r>
    </w:p>
    <w:p w:rsidR="00D73E14" w:rsidRPr="00BE14BA" w:rsidRDefault="00D73E14" w:rsidP="00D73E14">
      <w:pPr>
        <w:spacing w:after="0" w:line="360" w:lineRule="auto"/>
        <w:contextualSpacing/>
        <w:jc w:val="both"/>
        <w:rPr>
          <w:rFonts w:ascii="Times New Roman" w:hAnsi="Times New Roman" w:cs="Times New Roman"/>
          <w:sz w:val="6"/>
          <w:szCs w:val="28"/>
        </w:rPr>
      </w:pPr>
    </w:p>
    <w:p w:rsidR="00D73E14" w:rsidRDefault="00D73E14" w:rsidP="00D73E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E14BA">
        <w:rPr>
          <w:rFonts w:ascii="Times New Roman" w:hAnsi="Times New Roman" w:cs="Times New Roman"/>
          <w:sz w:val="28"/>
          <w:szCs w:val="28"/>
        </w:rPr>
        <w:t>«</w:t>
      </w:r>
      <w:r w:rsidR="00130F50" w:rsidRPr="00130F50">
        <w:rPr>
          <w:rFonts w:ascii="Times New Roman" w:hAnsi="Times New Roman" w:cs="Times New Roman"/>
          <w:sz w:val="28"/>
          <w:szCs w:val="28"/>
        </w:rPr>
        <w:t>10</w:t>
      </w:r>
      <w:r w:rsidRPr="00130F50">
        <w:rPr>
          <w:rFonts w:ascii="Times New Roman" w:hAnsi="Times New Roman" w:cs="Times New Roman"/>
          <w:sz w:val="28"/>
          <w:szCs w:val="28"/>
        </w:rPr>
        <w:t>» ноября</w:t>
      </w:r>
      <w:r w:rsidRPr="00BE14BA">
        <w:rPr>
          <w:rFonts w:ascii="Times New Roman" w:hAnsi="Times New Roman" w:cs="Times New Roman"/>
          <w:sz w:val="28"/>
          <w:szCs w:val="28"/>
        </w:rPr>
        <w:t xml:space="preserve"> 202</w:t>
      </w:r>
      <w:r w:rsidR="00E23573">
        <w:rPr>
          <w:rFonts w:ascii="Times New Roman" w:hAnsi="Times New Roman" w:cs="Times New Roman"/>
          <w:sz w:val="28"/>
          <w:szCs w:val="28"/>
        </w:rPr>
        <w:t>3</w:t>
      </w:r>
      <w:r w:rsidRPr="00BE14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23573" w:rsidRDefault="00E23573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5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E23573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Постановлением Правительства Кировской области от 22.09.2021 № 498-П «Об утверждении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E23573">
        <w:rPr>
          <w:rFonts w:ascii="Times New Roman" w:hAnsi="Times New Roman" w:cs="Times New Roman"/>
          <w:sz w:val="28"/>
          <w:szCs w:val="28"/>
        </w:rPr>
        <w:t>по противодействию коррупции в Кировской области на 2021 – 2024 годы», распоряжением министерства юстиции Кировской области от 28.01.2022 № 3 «Об утверждении Плана мероприятий министерства юстиции Кировской области по противодействию коррупции на 2022-2024 годы», приказом министерства юстиции Кировской области от 13.10.2023</w:t>
      </w:r>
      <w:proofErr w:type="gramEnd"/>
      <w:r w:rsidRPr="00E23573">
        <w:rPr>
          <w:rFonts w:ascii="Times New Roman" w:hAnsi="Times New Roman" w:cs="Times New Roman"/>
          <w:sz w:val="28"/>
          <w:szCs w:val="28"/>
        </w:rPr>
        <w:t xml:space="preserve"> № 591-од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E23573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proofErr w:type="gramStart"/>
      <w:r w:rsidRPr="00E235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3573">
        <w:rPr>
          <w:rFonts w:ascii="Times New Roman" w:hAnsi="Times New Roman" w:cs="Times New Roman"/>
          <w:sz w:val="28"/>
          <w:szCs w:val="28"/>
        </w:rPr>
        <w:t xml:space="preserve"> уровнем знаний государственных гражданских служащих министерства юстиции Кировской области в области противодействия коррупции» в период с 13.10.2023 по 20.10.2023 </w:t>
      </w:r>
      <w:r>
        <w:rPr>
          <w:rFonts w:ascii="Times New Roman" w:hAnsi="Times New Roman" w:cs="Times New Roman"/>
          <w:sz w:val="28"/>
          <w:szCs w:val="28"/>
        </w:rPr>
        <w:br/>
      </w:r>
      <w:r w:rsidRPr="00E23573">
        <w:rPr>
          <w:rFonts w:ascii="Times New Roman" w:hAnsi="Times New Roman" w:cs="Times New Roman"/>
          <w:sz w:val="28"/>
          <w:szCs w:val="28"/>
        </w:rPr>
        <w:t>в министерстве юстиции Кировской области (далее – министерство) проведено тестирование государственных гражданских служащих министерства на знание законодательства в области противодействия коррупции (далее – тестирование).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Вышеуказанным приказом утверждены вопросы для проведения тестирования</w:t>
      </w:r>
      <w:r w:rsidRPr="008F5564">
        <w:rPr>
          <w:rFonts w:ascii="Times New Roman" w:hAnsi="Times New Roman" w:cs="Times New Roman"/>
          <w:sz w:val="28"/>
          <w:szCs w:val="28"/>
        </w:rPr>
        <w:t xml:space="preserve"> с целью оценки уровня знаний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</w:t>
      </w:r>
      <w:r w:rsidRPr="008F5564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 содержащих 20 тестовых заданий.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государственной гражданской службы и кадров, судебной аналитики министерства проведены анализ и оценка полученных результатов тестирования.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тестировании приняли участие </w:t>
      </w:r>
      <w:r w:rsidR="00E23573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министерства.</w:t>
      </w:r>
    </w:p>
    <w:p w:rsidR="00E23573" w:rsidRDefault="00E23573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131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9 государственных гражданских служащих министерства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5A131E">
        <w:rPr>
          <w:rFonts w:ascii="Times New Roman" w:hAnsi="Times New Roman" w:cs="Times New Roman"/>
          <w:sz w:val="28"/>
          <w:szCs w:val="28"/>
        </w:rPr>
        <w:t>(7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131E">
        <w:rPr>
          <w:rFonts w:ascii="Times New Roman" w:hAnsi="Times New Roman" w:cs="Times New Roman"/>
          <w:sz w:val="28"/>
          <w:szCs w:val="28"/>
        </w:rPr>
        <w:t>% от</w:t>
      </w:r>
      <w:r>
        <w:rPr>
          <w:rFonts w:ascii="Times New Roman" w:hAnsi="Times New Roman" w:cs="Times New Roman"/>
          <w:sz w:val="28"/>
          <w:szCs w:val="28"/>
        </w:rPr>
        <w:t xml:space="preserve"> общего числа тестируемых) выполнили тестирование на 100% </w:t>
      </w:r>
      <w:r>
        <w:rPr>
          <w:rFonts w:ascii="Times New Roman" w:hAnsi="Times New Roman" w:cs="Times New Roman"/>
          <w:sz w:val="28"/>
          <w:szCs w:val="28"/>
        </w:rPr>
        <w:br/>
        <w:t>(в 2022 году – 73,7</w:t>
      </w:r>
      <w:r w:rsidRPr="005A131E">
        <w:rPr>
          <w:rFonts w:ascii="Times New Roman" w:hAnsi="Times New Roman" w:cs="Times New Roman"/>
          <w:sz w:val="28"/>
          <w:szCs w:val="28"/>
        </w:rPr>
        <w:t xml:space="preserve">%), что свидетельствует о повышении уровня компетентности государственных гражданских служащих министерства </w:t>
      </w:r>
      <w:r w:rsidRPr="005A131E">
        <w:rPr>
          <w:rFonts w:ascii="Times New Roman" w:hAnsi="Times New Roman" w:cs="Times New Roman"/>
          <w:sz w:val="28"/>
          <w:szCs w:val="28"/>
        </w:rPr>
        <w:br/>
        <w:t>в области противодействия коррупции.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министерства, допустившим наибольшее количество ошибок в проведенном тестировании, указано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необходимость изучения законодательства о государственной гражданской службе и противодействии коррупции с целью надлежащего исполнения обязанностей, установленных должностным регламентом, соблюдения </w:t>
      </w:r>
      <w:r w:rsidRPr="00575A3F">
        <w:rPr>
          <w:rFonts w:ascii="Times New Roman" w:hAnsi="Times New Roman" w:cs="Times New Roman"/>
          <w:sz w:val="28"/>
          <w:szCs w:val="28"/>
        </w:rPr>
        <w:t>ограничений и запретов,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E14" w:rsidRDefault="00D73E14" w:rsidP="00742E5A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анализ проведенного тестирования показал высокий уровень </w:t>
      </w:r>
      <w:r w:rsidRPr="001821F3">
        <w:rPr>
          <w:rFonts w:ascii="Times New Roman" w:hAnsi="Times New Roman" w:cs="Times New Roman"/>
          <w:sz w:val="28"/>
          <w:szCs w:val="28"/>
        </w:rPr>
        <w:t xml:space="preserve">знания законодательства </w:t>
      </w:r>
      <w:r>
        <w:rPr>
          <w:rFonts w:ascii="Times New Roman" w:hAnsi="Times New Roman" w:cs="Times New Roman"/>
          <w:sz w:val="28"/>
          <w:szCs w:val="28"/>
        </w:rPr>
        <w:t>в области</w:t>
      </w:r>
      <w:r w:rsidRPr="001821F3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министерства.</w:t>
      </w:r>
    </w:p>
    <w:p w:rsidR="00D73E14" w:rsidRDefault="00D73E14" w:rsidP="00D73E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14" w:rsidRPr="00CB2D67" w:rsidRDefault="00D73E14" w:rsidP="00D73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E14" w:rsidRPr="00CB2D67" w:rsidRDefault="00D73E14" w:rsidP="00D73E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D73E14" w:rsidRPr="00CB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5"/>
    <w:rsid w:val="00001451"/>
    <w:rsid w:val="000020AD"/>
    <w:rsid w:val="00003E62"/>
    <w:rsid w:val="00020D37"/>
    <w:rsid w:val="0002762F"/>
    <w:rsid w:val="00086F73"/>
    <w:rsid w:val="000A7BA5"/>
    <w:rsid w:val="000D6825"/>
    <w:rsid w:val="00116F27"/>
    <w:rsid w:val="00130F50"/>
    <w:rsid w:val="00153425"/>
    <w:rsid w:val="001634F4"/>
    <w:rsid w:val="0016700E"/>
    <w:rsid w:val="001821F3"/>
    <w:rsid w:val="0019383D"/>
    <w:rsid w:val="001D3AF5"/>
    <w:rsid w:val="0023454E"/>
    <w:rsid w:val="00253744"/>
    <w:rsid w:val="002734BD"/>
    <w:rsid w:val="002C03DA"/>
    <w:rsid w:val="002D6E76"/>
    <w:rsid w:val="003076B4"/>
    <w:rsid w:val="0031401A"/>
    <w:rsid w:val="00316C17"/>
    <w:rsid w:val="00375528"/>
    <w:rsid w:val="0037635F"/>
    <w:rsid w:val="003A40DB"/>
    <w:rsid w:val="00400317"/>
    <w:rsid w:val="004A4025"/>
    <w:rsid w:val="004B4C08"/>
    <w:rsid w:val="004C0D3B"/>
    <w:rsid w:val="00545074"/>
    <w:rsid w:val="00560420"/>
    <w:rsid w:val="00575A3F"/>
    <w:rsid w:val="0059597B"/>
    <w:rsid w:val="005A56D4"/>
    <w:rsid w:val="005D22C1"/>
    <w:rsid w:val="006274CD"/>
    <w:rsid w:val="00633D26"/>
    <w:rsid w:val="0063501C"/>
    <w:rsid w:val="00652422"/>
    <w:rsid w:val="0065575C"/>
    <w:rsid w:val="00664ECC"/>
    <w:rsid w:val="00692816"/>
    <w:rsid w:val="006A20E1"/>
    <w:rsid w:val="006F44E8"/>
    <w:rsid w:val="006F4F97"/>
    <w:rsid w:val="00742E5A"/>
    <w:rsid w:val="0076334B"/>
    <w:rsid w:val="007A2F9E"/>
    <w:rsid w:val="007A4063"/>
    <w:rsid w:val="007A48FB"/>
    <w:rsid w:val="007D62F0"/>
    <w:rsid w:val="007E5005"/>
    <w:rsid w:val="008614BE"/>
    <w:rsid w:val="008F5564"/>
    <w:rsid w:val="00901FCB"/>
    <w:rsid w:val="0091130B"/>
    <w:rsid w:val="00911EF2"/>
    <w:rsid w:val="00952671"/>
    <w:rsid w:val="009534B6"/>
    <w:rsid w:val="00960AB6"/>
    <w:rsid w:val="00976DA0"/>
    <w:rsid w:val="009D254E"/>
    <w:rsid w:val="009E04FF"/>
    <w:rsid w:val="009E0664"/>
    <w:rsid w:val="00A22AC8"/>
    <w:rsid w:val="00A67B58"/>
    <w:rsid w:val="00AC4EF2"/>
    <w:rsid w:val="00AF5617"/>
    <w:rsid w:val="00B02D62"/>
    <w:rsid w:val="00B301FD"/>
    <w:rsid w:val="00B60CFC"/>
    <w:rsid w:val="00B76A6E"/>
    <w:rsid w:val="00BD0B5B"/>
    <w:rsid w:val="00BE14BA"/>
    <w:rsid w:val="00C14604"/>
    <w:rsid w:val="00C17FF6"/>
    <w:rsid w:val="00C22576"/>
    <w:rsid w:val="00C304D7"/>
    <w:rsid w:val="00C53A00"/>
    <w:rsid w:val="00C8135B"/>
    <w:rsid w:val="00CB2D67"/>
    <w:rsid w:val="00CB7CC3"/>
    <w:rsid w:val="00D30FA5"/>
    <w:rsid w:val="00D33661"/>
    <w:rsid w:val="00D50D99"/>
    <w:rsid w:val="00D552C6"/>
    <w:rsid w:val="00D73E14"/>
    <w:rsid w:val="00DB49D6"/>
    <w:rsid w:val="00DC0D93"/>
    <w:rsid w:val="00E22DC2"/>
    <w:rsid w:val="00E23573"/>
    <w:rsid w:val="00E56E44"/>
    <w:rsid w:val="00E7119E"/>
    <w:rsid w:val="00EA25E3"/>
    <w:rsid w:val="00EB6BFE"/>
    <w:rsid w:val="00EC6FD6"/>
    <w:rsid w:val="00EE0FD0"/>
    <w:rsid w:val="00F01E82"/>
    <w:rsid w:val="00F60DAD"/>
    <w:rsid w:val="00F82B8A"/>
    <w:rsid w:val="00F82DD6"/>
    <w:rsid w:val="00FA0496"/>
    <w:rsid w:val="00FA44C8"/>
    <w:rsid w:val="00FC202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2021-11-30T12:26:00Z</cp:lastPrinted>
  <dcterms:created xsi:type="dcterms:W3CDTF">2023-11-10T10:09:00Z</dcterms:created>
  <dcterms:modified xsi:type="dcterms:W3CDTF">2023-11-10T10:09:00Z</dcterms:modified>
</cp:coreProperties>
</file>