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536" w:type="dxa"/>
        <w:tblInd w:w="10348" w:type="dxa"/>
        <w:tblLook w:val="04A0" w:firstRow="1" w:lastRow="0" w:firstColumn="1" w:lastColumn="0" w:noHBand="0" w:noVBand="1"/>
      </w:tblPr>
      <w:tblGrid>
        <w:gridCol w:w="4536"/>
      </w:tblGrid>
      <w:tr w:rsidR="004B15E3" w:rsidTr="003761A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B15E3" w:rsidRDefault="004B15E3" w:rsidP="001D413A">
            <w:pPr>
              <w:ind w:left="-108"/>
              <w:jc w:val="right"/>
            </w:pPr>
            <w:r>
              <w:t xml:space="preserve"> </w:t>
            </w:r>
          </w:p>
          <w:p w:rsidR="004B15E3" w:rsidRDefault="004B15E3" w:rsidP="001D413A"/>
        </w:tc>
      </w:tr>
    </w:tbl>
    <w:p w:rsidR="008C3624" w:rsidRDefault="008C3624" w:rsidP="00C13267">
      <w:pPr>
        <w:spacing w:after="0" w:line="240" w:lineRule="auto"/>
        <w:jc w:val="center"/>
        <w:rPr>
          <w:b/>
        </w:rPr>
      </w:pPr>
    </w:p>
    <w:p w:rsidR="008C3624" w:rsidRDefault="008C3624" w:rsidP="00C13267">
      <w:pPr>
        <w:spacing w:after="0" w:line="240" w:lineRule="auto"/>
        <w:jc w:val="center"/>
        <w:rPr>
          <w:b/>
        </w:rPr>
      </w:pPr>
    </w:p>
    <w:p w:rsidR="00172462" w:rsidRDefault="009D174E" w:rsidP="00C13267">
      <w:pPr>
        <w:spacing w:after="0" w:line="240" w:lineRule="auto"/>
        <w:jc w:val="center"/>
        <w:rPr>
          <w:b/>
        </w:rPr>
      </w:pPr>
      <w:r>
        <w:rPr>
          <w:b/>
        </w:rPr>
        <w:t>ОТЧЕТ</w:t>
      </w:r>
      <w:bookmarkStart w:id="0" w:name="_GoBack"/>
      <w:bookmarkEnd w:id="0"/>
    </w:p>
    <w:p w:rsidR="00C13267" w:rsidRDefault="00C13267" w:rsidP="00C13267">
      <w:pPr>
        <w:spacing w:after="0" w:line="240" w:lineRule="auto"/>
        <w:jc w:val="center"/>
        <w:rPr>
          <w:b/>
        </w:rPr>
      </w:pPr>
      <w:r>
        <w:rPr>
          <w:b/>
        </w:rPr>
        <w:t xml:space="preserve">о выполнении министерством юстиции Кировской области мероприятий, </w:t>
      </w:r>
    </w:p>
    <w:p w:rsidR="004B15E3" w:rsidRDefault="00C13267" w:rsidP="00350D54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предусмотренных</w:t>
      </w:r>
      <w:proofErr w:type="gramEnd"/>
      <w:r>
        <w:rPr>
          <w:b/>
        </w:rPr>
        <w:t xml:space="preserve"> Программой по противодействию коррупции в Кировской области на 2019-2021 годы</w:t>
      </w:r>
      <w:r w:rsidR="00172462">
        <w:rPr>
          <w:b/>
        </w:rPr>
        <w:t xml:space="preserve">, утвержденной постановлением Правительства Кировской области от 28.12.2018 № 556-П «Об утверждении Программы по противодействию коррупции в Кировской области на 2019-2021 годы», </w:t>
      </w:r>
    </w:p>
    <w:p w:rsidR="00350D54" w:rsidRDefault="00350D54" w:rsidP="00350D54">
      <w:pPr>
        <w:spacing w:after="0" w:line="240" w:lineRule="auto"/>
        <w:jc w:val="center"/>
        <w:rPr>
          <w:b/>
        </w:rPr>
      </w:pPr>
      <w:r>
        <w:rPr>
          <w:b/>
        </w:rPr>
        <w:t>за 2019 год</w:t>
      </w:r>
    </w:p>
    <w:tbl>
      <w:tblPr>
        <w:tblStyle w:val="a3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626"/>
        <w:gridCol w:w="6946"/>
      </w:tblGrid>
      <w:tr w:rsidR="001D413A" w:rsidRPr="00AE21E3" w:rsidTr="00E74D8B">
        <w:trPr>
          <w:tblHeader/>
        </w:trPr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 xml:space="preserve">№ </w:t>
            </w:r>
            <w:proofErr w:type="gramStart"/>
            <w:r w:rsidRPr="00AE21E3">
              <w:rPr>
                <w:szCs w:val="24"/>
              </w:rPr>
              <w:t>п</w:t>
            </w:r>
            <w:proofErr w:type="gramEnd"/>
            <w:r w:rsidRPr="00AE21E3">
              <w:rPr>
                <w:szCs w:val="24"/>
              </w:rPr>
              <w:t>/п</w:t>
            </w:r>
          </w:p>
        </w:tc>
        <w:tc>
          <w:tcPr>
            <w:tcW w:w="7626" w:type="dxa"/>
          </w:tcPr>
          <w:p w:rsidR="001D413A" w:rsidRPr="00AE21E3" w:rsidRDefault="001D413A" w:rsidP="00C51C34">
            <w:pPr>
              <w:pStyle w:val="ConsPlusNormal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Мероприятие</w:t>
            </w:r>
          </w:p>
        </w:tc>
        <w:tc>
          <w:tcPr>
            <w:tcW w:w="6946" w:type="dxa"/>
          </w:tcPr>
          <w:p w:rsidR="001D413A" w:rsidRPr="00AE21E3" w:rsidRDefault="001D413A" w:rsidP="00C51C34">
            <w:pPr>
              <w:pStyle w:val="ConsPlusNormal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Информация об исполнении мероприятия</w:t>
            </w:r>
          </w:p>
        </w:tc>
      </w:tr>
      <w:tr w:rsidR="004E59F7" w:rsidRPr="00AE21E3" w:rsidTr="00E74D8B">
        <w:tc>
          <w:tcPr>
            <w:tcW w:w="709" w:type="dxa"/>
          </w:tcPr>
          <w:p w:rsidR="004E59F7" w:rsidRPr="00AE21E3" w:rsidRDefault="004E59F7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1</w:t>
            </w:r>
          </w:p>
        </w:tc>
        <w:tc>
          <w:tcPr>
            <w:tcW w:w="14572" w:type="dxa"/>
            <w:gridSpan w:val="2"/>
          </w:tcPr>
          <w:p w:rsidR="004E59F7" w:rsidRPr="00AE21E3" w:rsidRDefault="004E59F7" w:rsidP="004E59F7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1.1</w:t>
            </w:r>
          </w:p>
        </w:tc>
        <w:tc>
          <w:tcPr>
            <w:tcW w:w="7626" w:type="dxa"/>
          </w:tcPr>
          <w:p w:rsidR="001D413A" w:rsidRPr="00AE21E3" w:rsidRDefault="001D413A" w:rsidP="00030C7B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Внесение в планы по противодействию коррупции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 (далее – планы по противодействию коррупции) изменений в целях приведения их в соответствие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6946" w:type="dxa"/>
          </w:tcPr>
          <w:p w:rsidR="001D413A" w:rsidRPr="00AE21E3" w:rsidRDefault="00350D54" w:rsidP="003D4482">
            <w:pPr>
              <w:pStyle w:val="ConsPlusNormal"/>
              <w:jc w:val="both"/>
              <w:rPr>
                <w:szCs w:val="24"/>
              </w:rPr>
            </w:pPr>
            <w:r>
              <w:rPr>
                <w:spacing w:val="-4"/>
                <w:szCs w:val="24"/>
              </w:rPr>
              <w:t>п</w:t>
            </w:r>
            <w:r w:rsidR="00CC783F" w:rsidRPr="00AE21E3">
              <w:rPr>
                <w:spacing w:val="-4"/>
                <w:szCs w:val="24"/>
              </w:rPr>
              <w:t xml:space="preserve">риказом от 16.01.2018 № 15/1-од утвержден план мероприятий по противодействию коррупции в министерстве юстиции Кировской области (далее – </w:t>
            </w:r>
            <w:r w:rsidR="00B23EB9">
              <w:rPr>
                <w:spacing w:val="-4"/>
                <w:szCs w:val="24"/>
              </w:rPr>
              <w:t>План</w:t>
            </w:r>
            <w:r w:rsidR="00CC783F" w:rsidRPr="00AE21E3">
              <w:rPr>
                <w:spacing w:val="-4"/>
                <w:szCs w:val="24"/>
              </w:rPr>
              <w:t>) на 2018-20</w:t>
            </w:r>
            <w:r w:rsidR="003D4482">
              <w:rPr>
                <w:spacing w:val="-4"/>
                <w:szCs w:val="24"/>
              </w:rPr>
              <w:t xml:space="preserve">19 </w:t>
            </w:r>
            <w:r w:rsidR="00CC783F" w:rsidRPr="00AE21E3">
              <w:rPr>
                <w:spacing w:val="-4"/>
                <w:szCs w:val="24"/>
              </w:rPr>
              <w:t xml:space="preserve"> годы</w:t>
            </w:r>
            <w:r w:rsidR="0004612B">
              <w:rPr>
                <w:spacing w:val="-4"/>
                <w:szCs w:val="24"/>
              </w:rPr>
              <w:t xml:space="preserve">, </w:t>
            </w:r>
            <w:r>
              <w:rPr>
                <w:spacing w:val="-4"/>
                <w:szCs w:val="24"/>
              </w:rPr>
              <w:t xml:space="preserve"> </w:t>
            </w:r>
            <w:r w:rsidR="00B23EB9">
              <w:rPr>
                <w:spacing w:val="-4"/>
                <w:szCs w:val="24"/>
              </w:rPr>
              <w:t>приказом от 24.08.2018 № 463/1 –од внесены изменения в указанный План</w:t>
            </w:r>
          </w:p>
        </w:tc>
      </w:tr>
      <w:tr w:rsidR="001D413A" w:rsidRPr="00AE21E3" w:rsidTr="00E74D8B">
        <w:tc>
          <w:tcPr>
            <w:tcW w:w="709" w:type="dxa"/>
            <w:shd w:val="clear" w:color="auto" w:fill="auto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1.2</w:t>
            </w:r>
          </w:p>
        </w:tc>
        <w:tc>
          <w:tcPr>
            <w:tcW w:w="7626" w:type="dxa"/>
            <w:shd w:val="clear" w:color="auto" w:fill="auto"/>
          </w:tcPr>
          <w:p w:rsidR="001D413A" w:rsidRPr="00AE21E3" w:rsidRDefault="001D413A" w:rsidP="00030C7B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AE21E3">
              <w:rPr>
                <w:szCs w:val="24"/>
              </w:rPr>
              <w:t>Обеспечение принятия и поддержания в актуальном состоянии правовых актов о возложении персональной ответственности за состояние антикоррупционной работы в органах исполнительной власти Кировской области, иных органах государственной власти Кировской области на руководителей органов в соответствии с подпунктом «а» пункта 8 перечня поручений Президента Российской Федерации от 14.11.2013 № Пр-2689 по итогам заседания Совета при Президенте Российской Федерации по противодействию коррупции 30.10.2013</w:t>
            </w:r>
            <w:proofErr w:type="gramEnd"/>
          </w:p>
        </w:tc>
        <w:tc>
          <w:tcPr>
            <w:tcW w:w="6946" w:type="dxa"/>
            <w:shd w:val="clear" w:color="auto" w:fill="auto"/>
          </w:tcPr>
          <w:p w:rsidR="001D413A" w:rsidRDefault="0004612B" w:rsidP="00B23EB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030C7B" w:rsidRPr="00AE21E3">
              <w:rPr>
                <w:szCs w:val="24"/>
              </w:rPr>
              <w:t xml:space="preserve">огласно пункту 4.2 Положения о </w:t>
            </w:r>
            <w:r w:rsidR="00B23EB9">
              <w:rPr>
                <w:szCs w:val="24"/>
              </w:rPr>
              <w:t>м</w:t>
            </w:r>
            <w:r w:rsidR="00030C7B" w:rsidRPr="00AE21E3">
              <w:rPr>
                <w:szCs w:val="24"/>
              </w:rPr>
              <w:t xml:space="preserve">инистерстве </w:t>
            </w:r>
            <w:r w:rsidR="00B23EB9">
              <w:rPr>
                <w:szCs w:val="24"/>
              </w:rPr>
              <w:t xml:space="preserve">юстиции Кировской области (далее – Министерство) </w:t>
            </w:r>
            <w:r w:rsidR="00AB0B16" w:rsidRPr="00AE21E3">
              <w:rPr>
                <w:szCs w:val="24"/>
              </w:rPr>
              <w:t xml:space="preserve">министр юстиции Кировской области несет ответственность в соответствии с действующим законодательством за выполнение возложенных на министерство функций и реализацию государственной политики в установленных сферах деятельности. </w:t>
            </w:r>
            <w:r w:rsidR="00030C7B" w:rsidRPr="00AE21E3">
              <w:rPr>
                <w:szCs w:val="24"/>
              </w:rPr>
              <w:t>В соответствии с должностной инструкцией министра юстиции Кировской области министр организует работу по профилактике коррупционных и иных правонарушений в Министерстве</w:t>
            </w:r>
          </w:p>
          <w:p w:rsidR="008C3624" w:rsidRPr="00AE21E3" w:rsidRDefault="008C3624" w:rsidP="00B23EB9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1.3</w:t>
            </w:r>
          </w:p>
        </w:tc>
        <w:tc>
          <w:tcPr>
            <w:tcW w:w="7626" w:type="dxa"/>
          </w:tcPr>
          <w:p w:rsidR="001D413A" w:rsidRPr="00AE21E3" w:rsidRDefault="001D413A" w:rsidP="00AB0B16">
            <w:pPr>
              <w:pStyle w:val="ConsPlusNormal"/>
              <w:rPr>
                <w:szCs w:val="24"/>
              </w:rPr>
            </w:pPr>
            <w:r w:rsidRPr="00AE21E3">
              <w:rPr>
                <w:szCs w:val="24"/>
              </w:rPr>
              <w:t>Назначение лиц, ответственных за реализацию антикоррупционной политики в органах исполнительной власти Кировской области</w:t>
            </w:r>
          </w:p>
        </w:tc>
        <w:tc>
          <w:tcPr>
            <w:tcW w:w="6946" w:type="dxa"/>
          </w:tcPr>
          <w:p w:rsidR="001D413A" w:rsidRDefault="0004612B" w:rsidP="00030C7B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030C7B" w:rsidRPr="00AE21E3">
              <w:rPr>
                <w:szCs w:val="24"/>
              </w:rPr>
              <w:t>риказом от 10.02.2017 № 91-од назначены лица, ответственные за работу по профилактике коррупционных и иных правонарушений в Министерстве</w:t>
            </w:r>
          </w:p>
          <w:p w:rsidR="008C3624" w:rsidRPr="00AE21E3" w:rsidRDefault="008C3624" w:rsidP="00030C7B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1.4</w:t>
            </w:r>
          </w:p>
        </w:tc>
        <w:tc>
          <w:tcPr>
            <w:tcW w:w="7626" w:type="dxa"/>
          </w:tcPr>
          <w:p w:rsidR="001D413A" w:rsidRDefault="001D413A" w:rsidP="00AB0B16">
            <w:pPr>
              <w:pStyle w:val="ConsPlusNormal"/>
              <w:rPr>
                <w:szCs w:val="24"/>
              </w:rPr>
            </w:pPr>
            <w:r w:rsidRPr="00AE21E3">
              <w:rPr>
                <w:szCs w:val="24"/>
              </w:rPr>
              <w:t>Обеспечение ведения дел по реализации антикоррупционной политики и своевременного приобщения к ним информационных материалов согласно номенклатуре дел</w:t>
            </w:r>
          </w:p>
          <w:p w:rsidR="00C13267" w:rsidRDefault="00C13267" w:rsidP="00AB0B16">
            <w:pPr>
              <w:pStyle w:val="ConsPlusNormal"/>
              <w:rPr>
                <w:szCs w:val="24"/>
              </w:rPr>
            </w:pPr>
          </w:p>
          <w:p w:rsidR="00C13267" w:rsidRDefault="00C13267" w:rsidP="00AB0B16">
            <w:pPr>
              <w:pStyle w:val="ConsPlusNormal"/>
              <w:rPr>
                <w:szCs w:val="24"/>
              </w:rPr>
            </w:pPr>
          </w:p>
          <w:p w:rsidR="00C13267" w:rsidRPr="00AE21E3" w:rsidRDefault="00C13267" w:rsidP="00AB0B16">
            <w:pPr>
              <w:pStyle w:val="ConsPlusNormal"/>
              <w:rPr>
                <w:szCs w:val="24"/>
              </w:rPr>
            </w:pPr>
          </w:p>
        </w:tc>
        <w:tc>
          <w:tcPr>
            <w:tcW w:w="6946" w:type="dxa"/>
          </w:tcPr>
          <w:p w:rsidR="001D413A" w:rsidRPr="00AE21E3" w:rsidRDefault="00B23EB9" w:rsidP="00E70A5E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lastRenderedPageBreak/>
              <w:t>согласно номенклатуре дел</w:t>
            </w:r>
            <w:r>
              <w:rPr>
                <w:szCs w:val="24"/>
              </w:rPr>
              <w:t xml:space="preserve"> </w:t>
            </w:r>
            <w:r w:rsidR="0004612B">
              <w:rPr>
                <w:szCs w:val="24"/>
              </w:rPr>
              <w:t>в</w:t>
            </w:r>
            <w:r w:rsidR="00AB0B16" w:rsidRPr="00AE21E3">
              <w:rPr>
                <w:szCs w:val="24"/>
              </w:rPr>
              <w:t xml:space="preserve"> Министерстве сформированы дела по реализации антикоррупционной политики</w:t>
            </w:r>
            <w:r w:rsidR="00E70A5E" w:rsidRPr="00AE21E3">
              <w:rPr>
                <w:szCs w:val="24"/>
              </w:rPr>
              <w:t>, информационные материалы своевременно приобщаются к ним</w:t>
            </w:r>
            <w:r w:rsidR="00AB0B16" w:rsidRPr="00AE21E3">
              <w:rPr>
                <w:szCs w:val="24"/>
              </w:rPr>
              <w:t xml:space="preserve"> </w:t>
            </w:r>
          </w:p>
          <w:p w:rsidR="004E59F7" w:rsidRPr="00AE21E3" w:rsidRDefault="004E59F7" w:rsidP="00E70A5E">
            <w:pPr>
              <w:pStyle w:val="ConsPlusNormal"/>
              <w:jc w:val="both"/>
              <w:rPr>
                <w:szCs w:val="24"/>
              </w:rPr>
            </w:pPr>
          </w:p>
          <w:p w:rsidR="007D164A" w:rsidRPr="00AE21E3" w:rsidRDefault="007D164A" w:rsidP="00E70A5E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lastRenderedPageBreak/>
              <w:t>1.5</w:t>
            </w:r>
          </w:p>
        </w:tc>
        <w:tc>
          <w:tcPr>
            <w:tcW w:w="7626" w:type="dxa"/>
          </w:tcPr>
          <w:p w:rsidR="001D413A" w:rsidRDefault="001D413A" w:rsidP="004E59F7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AE21E3">
              <w:rPr>
                <w:szCs w:val="24"/>
              </w:rPr>
              <w:t>Рассмотрение на совещаниях у руководителей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 хода и результатов выполнения мероприятий антикоррупционной направленности, в том числе:</w:t>
            </w:r>
            <w:r w:rsidR="004E59F7" w:rsidRPr="00AE21E3">
              <w:rPr>
                <w:szCs w:val="24"/>
              </w:rPr>
              <w:t xml:space="preserve"> </w:t>
            </w:r>
            <w:r w:rsidRPr="00AE21E3">
              <w:rPr>
                <w:szCs w:val="24"/>
              </w:rPr>
              <w:t>анализа работы подразделений кадровых служб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правонарушений);</w:t>
            </w:r>
            <w:proofErr w:type="gramEnd"/>
            <w:r w:rsidR="004E59F7" w:rsidRPr="00AE21E3">
              <w:rPr>
                <w:szCs w:val="24"/>
              </w:rPr>
              <w:t xml:space="preserve"> </w:t>
            </w:r>
            <w:r w:rsidRPr="00AE21E3">
              <w:rPr>
                <w:szCs w:val="24"/>
              </w:rPr>
              <w:t xml:space="preserve">вопросов обеспечения </w:t>
            </w:r>
            <w:proofErr w:type="gramStart"/>
            <w:r w:rsidRPr="00AE21E3">
              <w:rPr>
                <w:szCs w:val="24"/>
              </w:rPr>
              <w:t>контроля</w:t>
            </w:r>
            <w:proofErr w:type="gramEnd"/>
            <w:r w:rsidRPr="00AE21E3">
              <w:rPr>
                <w:szCs w:val="24"/>
              </w:rPr>
              <w:t xml:space="preserve"> за применением предусмотренных законодательством мер </w:t>
            </w:r>
            <w:r w:rsidR="004E59F7" w:rsidRPr="00AE21E3">
              <w:rPr>
                <w:szCs w:val="24"/>
              </w:rPr>
              <w:t>ю</w:t>
            </w:r>
            <w:r w:rsidRPr="00AE21E3">
              <w:rPr>
                <w:szCs w:val="24"/>
              </w:rPr>
              <w:t>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  <w:r w:rsidR="004E59F7" w:rsidRPr="00AE21E3">
              <w:rPr>
                <w:szCs w:val="24"/>
              </w:rPr>
              <w:t xml:space="preserve"> </w:t>
            </w:r>
            <w:r w:rsidRPr="00AE21E3">
              <w:rPr>
                <w:szCs w:val="24"/>
              </w:rPr>
              <w:t>состояния работы по приведению в установленные сроки правовых актов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 в соответствие с нормативными правовыми актами Российской Федерации в сфере противодействия коррупции</w:t>
            </w:r>
          </w:p>
          <w:p w:rsidR="00C13267" w:rsidRPr="00AE21E3" w:rsidRDefault="00C13267" w:rsidP="004E59F7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946" w:type="dxa"/>
          </w:tcPr>
          <w:p w:rsidR="004E59F7" w:rsidRPr="00AE21E3" w:rsidRDefault="00047EAC" w:rsidP="004E59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E59F7" w:rsidRPr="00AE21E3">
              <w:rPr>
                <w:sz w:val="24"/>
                <w:szCs w:val="24"/>
              </w:rPr>
              <w:t xml:space="preserve">роводится ежеквартальный анализ </w:t>
            </w:r>
            <w:r w:rsidRPr="00047EAC">
              <w:rPr>
                <w:sz w:val="22"/>
                <w:szCs w:val="22"/>
              </w:rPr>
              <w:t>хода и результатов выполнения</w:t>
            </w:r>
            <w:r w:rsidR="004E59F7" w:rsidRPr="00AE21E3">
              <w:rPr>
                <w:sz w:val="24"/>
                <w:szCs w:val="24"/>
              </w:rPr>
              <w:t xml:space="preserve"> мероприятий </w:t>
            </w:r>
            <w:r>
              <w:rPr>
                <w:sz w:val="24"/>
                <w:szCs w:val="24"/>
              </w:rPr>
              <w:t xml:space="preserve">антикоррупционной направленности в </w:t>
            </w:r>
            <w:r w:rsidR="003D448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инистерстве, в том числе </w:t>
            </w:r>
            <w:r w:rsidR="008E3471">
              <w:rPr>
                <w:sz w:val="24"/>
                <w:szCs w:val="24"/>
              </w:rPr>
              <w:t>П</w:t>
            </w:r>
            <w:r w:rsidR="004E59F7" w:rsidRPr="00AE21E3">
              <w:rPr>
                <w:sz w:val="24"/>
                <w:szCs w:val="24"/>
              </w:rPr>
              <w:t>лана, результаты исполнения Плана заслушиваются на оперативных совещаниях у заместителя министра юстиции Кировской области (протоколы  от 01.04.2019  № 4,  от 25.06.2019 № 6</w:t>
            </w:r>
            <w:r>
              <w:rPr>
                <w:sz w:val="24"/>
                <w:szCs w:val="24"/>
              </w:rPr>
              <w:t>, от 23.09.2019</w:t>
            </w:r>
            <w:r w:rsidR="00F43A0E">
              <w:rPr>
                <w:sz w:val="24"/>
                <w:szCs w:val="24"/>
              </w:rPr>
              <w:t xml:space="preserve"> № 11</w:t>
            </w:r>
            <w:r>
              <w:rPr>
                <w:sz w:val="24"/>
                <w:szCs w:val="24"/>
              </w:rPr>
              <w:t>)</w:t>
            </w:r>
          </w:p>
          <w:p w:rsidR="001D413A" w:rsidRPr="00AE21E3" w:rsidRDefault="001D413A" w:rsidP="00C51C3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E59F7" w:rsidRPr="00AE21E3" w:rsidTr="00E74D8B">
        <w:tc>
          <w:tcPr>
            <w:tcW w:w="709" w:type="dxa"/>
          </w:tcPr>
          <w:p w:rsidR="004E59F7" w:rsidRPr="00AE21E3" w:rsidRDefault="004E59F7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</w:t>
            </w:r>
          </w:p>
        </w:tc>
        <w:tc>
          <w:tcPr>
            <w:tcW w:w="14572" w:type="dxa"/>
            <w:gridSpan w:val="2"/>
          </w:tcPr>
          <w:p w:rsidR="004E59F7" w:rsidRDefault="004E59F7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Повышение эффективности механизмов урегулирования конфликта интересов, обеспечение соблюдения государственными гражданскими служащими Кировской области и муниципальными служащими Кировской области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  <w:p w:rsidR="00C13267" w:rsidRPr="00AE21E3" w:rsidRDefault="00C13267" w:rsidP="00C51C34">
            <w:pPr>
              <w:pStyle w:val="ConsPlusNormal"/>
              <w:ind w:right="-14"/>
              <w:jc w:val="center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2.1</w:t>
            </w:r>
          </w:p>
        </w:tc>
        <w:tc>
          <w:tcPr>
            <w:tcW w:w="7626" w:type="dxa"/>
          </w:tcPr>
          <w:p w:rsidR="001D413A" w:rsidRPr="00AE21E3" w:rsidRDefault="001D413A" w:rsidP="00B97914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Организационно-техническое и документационное обеспечение деятельности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интересов, а также совершенствование нормативных правовых актов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области, регламентирующих их функционирование</w:t>
            </w:r>
          </w:p>
        </w:tc>
        <w:tc>
          <w:tcPr>
            <w:tcW w:w="6946" w:type="dxa"/>
          </w:tcPr>
          <w:p w:rsidR="001D413A" w:rsidRPr="00AE21E3" w:rsidRDefault="003D4482" w:rsidP="0071224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4E59F7" w:rsidRPr="00AE21E3">
              <w:rPr>
                <w:szCs w:val="24"/>
              </w:rPr>
              <w:t xml:space="preserve">рганизационно-техническое и документационное обеспечение деятельности комиссии по соблюдению </w:t>
            </w:r>
            <w:r w:rsidR="00BD7CCE" w:rsidRPr="00AE21E3">
              <w:rPr>
                <w:szCs w:val="24"/>
              </w:rPr>
              <w:t xml:space="preserve">требований к служебному поведению государственных гражданских служащих и урегулированию конфликта интересов Министерства (далее - Комиссия) обеспечивается секретарем </w:t>
            </w:r>
            <w:r w:rsidR="00712241">
              <w:rPr>
                <w:szCs w:val="24"/>
              </w:rPr>
              <w:t>К</w:t>
            </w:r>
            <w:r w:rsidR="00BD7CCE" w:rsidRPr="00AE21E3">
              <w:rPr>
                <w:szCs w:val="24"/>
              </w:rPr>
              <w:t xml:space="preserve">омиссии, совершенствование нормативных правовых актов, регламентирующих функционирование Комиссии, осуществляется при необходимости. Информация о работе Комиссии, а также нормативные правовые акты, регламентирующие ее деятельность, размещены на официальном сайте Министерства в разделе </w:t>
            </w:r>
            <w:r w:rsidR="00BD7CCE" w:rsidRPr="00AE21E3">
              <w:rPr>
                <w:rFonts w:eastAsia="Calibri"/>
                <w:szCs w:val="24"/>
              </w:rPr>
              <w:t>«Противодействие коррупции»</w:t>
            </w: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2.2</w:t>
            </w:r>
          </w:p>
        </w:tc>
        <w:tc>
          <w:tcPr>
            <w:tcW w:w="7626" w:type="dxa"/>
          </w:tcPr>
          <w:p w:rsidR="001D413A" w:rsidRDefault="001D413A" w:rsidP="005B5397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AE21E3">
              <w:rPr>
                <w:szCs w:val="24"/>
              </w:rPr>
              <w:t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 представителей институтов гражданского общества 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  <w:proofErr w:type="gramEnd"/>
          </w:p>
          <w:p w:rsidR="008C3624" w:rsidRPr="00AE21E3" w:rsidRDefault="008C3624" w:rsidP="005B5397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946" w:type="dxa"/>
          </w:tcPr>
          <w:p w:rsidR="005B5397" w:rsidRPr="00AE21E3" w:rsidRDefault="000B6105" w:rsidP="005B53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B5397" w:rsidRPr="00AE21E3">
              <w:rPr>
                <w:sz w:val="24"/>
                <w:szCs w:val="24"/>
              </w:rPr>
              <w:t xml:space="preserve"> состав Комиссии включен  представитель Общественного совета при  </w:t>
            </w:r>
            <w:r>
              <w:rPr>
                <w:sz w:val="24"/>
                <w:szCs w:val="24"/>
              </w:rPr>
              <w:t>М</w:t>
            </w:r>
            <w:r w:rsidR="005B5397" w:rsidRPr="00AE21E3">
              <w:rPr>
                <w:sz w:val="24"/>
                <w:szCs w:val="24"/>
              </w:rPr>
              <w:t>инистерстве и представители образовательных организаций высшего образования</w:t>
            </w:r>
          </w:p>
          <w:p w:rsidR="001D413A" w:rsidRPr="00AE21E3" w:rsidRDefault="001D413A" w:rsidP="005B5397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2.3</w:t>
            </w:r>
          </w:p>
        </w:tc>
        <w:tc>
          <w:tcPr>
            <w:tcW w:w="7626" w:type="dxa"/>
          </w:tcPr>
          <w:p w:rsidR="001D413A" w:rsidRDefault="001D413A" w:rsidP="005B5397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AE21E3">
              <w:rPr>
                <w:szCs w:val="24"/>
              </w:rPr>
              <w:t>Осуществление проверок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муниципальной службы Кировской области, и лицами, замещающими указанные должности</w:t>
            </w:r>
            <w:proofErr w:type="gramEnd"/>
          </w:p>
          <w:p w:rsidR="008C3624" w:rsidRPr="00AE21E3" w:rsidRDefault="008C3624" w:rsidP="005B5397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946" w:type="dxa"/>
          </w:tcPr>
          <w:p w:rsidR="001D413A" w:rsidRPr="00AE21E3" w:rsidRDefault="000B6105" w:rsidP="000B6105">
            <w:pPr>
              <w:pStyle w:val="ConsPlusNormal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r w:rsidR="005B5397" w:rsidRPr="00AE21E3">
              <w:rPr>
                <w:szCs w:val="24"/>
              </w:rPr>
              <w:t xml:space="preserve">роверки достоверности и полноты сведений, представляемые гражданами, претендующими на замещение должностей государственной гражданской службы Кировской области, </w:t>
            </w:r>
            <w:r>
              <w:rPr>
                <w:szCs w:val="24"/>
              </w:rPr>
              <w:t xml:space="preserve"> </w:t>
            </w:r>
            <w:r w:rsidR="005B5397" w:rsidRPr="00AE21E3">
              <w:rPr>
                <w:szCs w:val="24"/>
              </w:rPr>
              <w:t>и лицами, замещающими указанные должности, осуществляются в соответствии с действующим законодательством</w:t>
            </w:r>
            <w:proofErr w:type="gramEnd"/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2.5</w:t>
            </w:r>
          </w:p>
        </w:tc>
        <w:tc>
          <w:tcPr>
            <w:tcW w:w="7626" w:type="dxa"/>
          </w:tcPr>
          <w:p w:rsidR="001D413A" w:rsidRPr="00AE21E3" w:rsidRDefault="001D413A" w:rsidP="00E74D8B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государственных гражданских служащих Кировской области, муниципальных служащих Кировской области к совершению коррупционных правонарушений</w:t>
            </w:r>
          </w:p>
        </w:tc>
        <w:tc>
          <w:tcPr>
            <w:tcW w:w="6946" w:type="dxa"/>
          </w:tcPr>
          <w:p w:rsidR="001D413A" w:rsidRPr="00AE21E3" w:rsidRDefault="00FC1DCA" w:rsidP="00E74D8B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5B5397" w:rsidRPr="00AE21E3">
              <w:rPr>
                <w:szCs w:val="24"/>
              </w:rPr>
              <w:t xml:space="preserve">ведомления </w:t>
            </w:r>
            <w:r w:rsidRPr="00AE21E3">
              <w:rPr>
                <w:szCs w:val="24"/>
              </w:rPr>
              <w:t xml:space="preserve">представителя нанимателя </w:t>
            </w:r>
            <w:r w:rsidR="005B5397" w:rsidRPr="00AE21E3">
              <w:rPr>
                <w:szCs w:val="24"/>
              </w:rPr>
              <w:t>о фактах обращения</w:t>
            </w:r>
            <w:r w:rsidR="00851F0B" w:rsidRPr="00AE21E3">
              <w:rPr>
                <w:szCs w:val="24"/>
              </w:rPr>
              <w:t xml:space="preserve"> в целях склонения государственных гражданских служащих Министерства к совершению коррупционных правонарушений не поступали</w:t>
            </w:r>
          </w:p>
          <w:p w:rsidR="00851F0B" w:rsidRPr="00AE21E3" w:rsidRDefault="00851F0B" w:rsidP="00C51C3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D413A" w:rsidRPr="00AE21E3" w:rsidTr="006B10A3">
        <w:trPr>
          <w:trHeight w:val="697"/>
        </w:trPr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2.6</w:t>
            </w:r>
          </w:p>
        </w:tc>
        <w:tc>
          <w:tcPr>
            <w:tcW w:w="7626" w:type="dxa"/>
          </w:tcPr>
          <w:p w:rsidR="001D413A" w:rsidRPr="00AE21E3" w:rsidRDefault="001D413A" w:rsidP="00E74D8B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AE21E3">
              <w:rPr>
                <w:szCs w:val="24"/>
              </w:rPr>
              <w:t>Поддержание в актуальном состоянии перечня должностей</w:t>
            </w:r>
            <w:r w:rsidR="00E74D8B" w:rsidRPr="00AE21E3">
              <w:rPr>
                <w:szCs w:val="24"/>
              </w:rPr>
              <w:t xml:space="preserve"> </w:t>
            </w:r>
            <w:r w:rsidRPr="00AE21E3">
              <w:rPr>
                <w:szCs w:val="24"/>
              </w:rPr>
              <w:t>государственной гражданской службы Кировской области, муниципальной службы Кировской области, при назначении на которые граждане и при замещении которых государственные гражданские служащие Кировской области, муниципальные служащие Кировской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      </w:r>
            <w:proofErr w:type="gramEnd"/>
            <w:r w:rsidRPr="00AE21E3">
              <w:rPr>
                <w:szCs w:val="24"/>
              </w:rPr>
              <w:t xml:space="preserve"> несовершеннолетних детей</w:t>
            </w:r>
          </w:p>
        </w:tc>
        <w:tc>
          <w:tcPr>
            <w:tcW w:w="6946" w:type="dxa"/>
          </w:tcPr>
          <w:p w:rsidR="00AF7F5F" w:rsidRPr="006B10A3" w:rsidRDefault="00AF7F5F" w:rsidP="006B10A3">
            <w:pPr>
              <w:jc w:val="both"/>
              <w:rPr>
                <w:sz w:val="24"/>
                <w:szCs w:val="24"/>
              </w:rPr>
            </w:pPr>
            <w:proofErr w:type="gramStart"/>
            <w:r w:rsidRPr="006B10A3">
              <w:rPr>
                <w:sz w:val="24"/>
                <w:szCs w:val="24"/>
              </w:rPr>
              <w:t xml:space="preserve">в </w:t>
            </w:r>
            <w:r w:rsidR="00712241">
              <w:rPr>
                <w:sz w:val="24"/>
                <w:szCs w:val="24"/>
              </w:rPr>
              <w:t>М</w:t>
            </w:r>
            <w:r w:rsidRPr="006B10A3">
              <w:rPr>
                <w:sz w:val="24"/>
                <w:szCs w:val="24"/>
              </w:rPr>
              <w:t xml:space="preserve">инистерстве обеспечено ежегодное проведение оценки коррупционных рисков, возникающих при реализации  министерством своих функций,  и внесение изменений  в перечень должностей государственной гражданской службы </w:t>
            </w:r>
            <w:r w:rsidR="006B10A3">
              <w:rPr>
                <w:sz w:val="24"/>
                <w:szCs w:val="24"/>
              </w:rPr>
              <w:t>в</w:t>
            </w:r>
            <w:r w:rsidRPr="006B10A3">
              <w:rPr>
                <w:sz w:val="24"/>
                <w:szCs w:val="24"/>
              </w:rPr>
              <w:t xml:space="preserve"> </w:t>
            </w:r>
            <w:r w:rsidR="006B10A3">
              <w:rPr>
                <w:sz w:val="24"/>
                <w:szCs w:val="24"/>
              </w:rPr>
              <w:t>М</w:t>
            </w:r>
            <w:r w:rsidRPr="006B10A3">
              <w:rPr>
                <w:sz w:val="24"/>
                <w:szCs w:val="24"/>
              </w:rPr>
              <w:t>инистерстве, осуществление полномочий  по которым  влечет за собой обязанность представлять сведения о своих 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</w:t>
            </w:r>
            <w:proofErr w:type="gramEnd"/>
            <w:r w:rsidRPr="006B10A3">
              <w:rPr>
                <w:sz w:val="24"/>
                <w:szCs w:val="24"/>
              </w:rPr>
              <w:t xml:space="preserve">) и несовершеннолетних детей (далее – Перечень). </w:t>
            </w:r>
          </w:p>
          <w:p w:rsidR="00AF7F5F" w:rsidRPr="006B10A3" w:rsidRDefault="00712241" w:rsidP="006B10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B10A3" w:rsidRPr="006B10A3">
              <w:rPr>
                <w:sz w:val="24"/>
                <w:szCs w:val="24"/>
              </w:rPr>
              <w:t xml:space="preserve">аспоряжениями Министерства от 23.01.2019 № 4 , от 24.12.2019 № 81 внесены изменения </w:t>
            </w:r>
            <w:r w:rsidR="00AF7F5F" w:rsidRPr="006B10A3">
              <w:rPr>
                <w:sz w:val="24"/>
                <w:szCs w:val="24"/>
              </w:rPr>
              <w:t>в указанный Перечень</w:t>
            </w:r>
          </w:p>
          <w:p w:rsidR="00E74D8B" w:rsidRPr="00AE21E3" w:rsidRDefault="00E74D8B" w:rsidP="00E74D8B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2.7</w:t>
            </w:r>
          </w:p>
        </w:tc>
        <w:tc>
          <w:tcPr>
            <w:tcW w:w="7626" w:type="dxa"/>
          </w:tcPr>
          <w:p w:rsidR="001D413A" w:rsidRPr="00AE21E3" w:rsidRDefault="001D413A" w:rsidP="008076C8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AE21E3">
              <w:rPr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детей, при заполнении справок о доходах, расходах</w:t>
            </w:r>
            <w:proofErr w:type="gramEnd"/>
            <w:r w:rsidRPr="00AE21E3">
              <w:rPr>
                <w:szCs w:val="24"/>
              </w:rPr>
              <w:t>, об имуществе и обязательствах имущественного характера</w:t>
            </w:r>
          </w:p>
        </w:tc>
        <w:tc>
          <w:tcPr>
            <w:tcW w:w="6946" w:type="dxa"/>
          </w:tcPr>
          <w:p w:rsidR="001D413A" w:rsidRDefault="00E74D8B" w:rsidP="008076C8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AE21E3">
              <w:rPr>
                <w:szCs w:val="24"/>
              </w:rPr>
              <w:t>лица, претендующие на замещение должности государственной гражданской службы в Министерстве, а также государственные гражданские служащие Министерства,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7D164A" w:rsidRPr="00AE21E3">
              <w:rPr>
                <w:szCs w:val="24"/>
              </w:rPr>
              <w:t xml:space="preserve"> (далее - Сведения)</w:t>
            </w:r>
            <w:r w:rsidRPr="00AE21E3">
              <w:rPr>
                <w:szCs w:val="24"/>
              </w:rPr>
              <w:t>, при заполнении справок о доходах</w:t>
            </w:r>
            <w:proofErr w:type="gramEnd"/>
            <w:r w:rsidRPr="00AE21E3">
              <w:rPr>
                <w:szCs w:val="24"/>
              </w:rPr>
              <w:t xml:space="preserve">, </w:t>
            </w:r>
            <w:proofErr w:type="gramStart"/>
            <w:r w:rsidRPr="00AE21E3">
              <w:rPr>
                <w:szCs w:val="24"/>
              </w:rPr>
              <w:t>расходах</w:t>
            </w:r>
            <w:proofErr w:type="gramEnd"/>
            <w:r w:rsidRPr="00AE21E3">
              <w:rPr>
                <w:szCs w:val="24"/>
              </w:rPr>
              <w:t>, об имуществе и обязательствах имущественного характера</w:t>
            </w:r>
            <w:r w:rsidR="008076C8" w:rsidRPr="00AE21E3">
              <w:rPr>
                <w:szCs w:val="24"/>
              </w:rPr>
              <w:t xml:space="preserve"> используют специальное программное обеспечение «Справки БК»</w:t>
            </w:r>
          </w:p>
          <w:p w:rsidR="008C3624" w:rsidRPr="00AE21E3" w:rsidRDefault="008C3624" w:rsidP="008076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2.8</w:t>
            </w:r>
          </w:p>
        </w:tc>
        <w:tc>
          <w:tcPr>
            <w:tcW w:w="7626" w:type="dxa"/>
          </w:tcPr>
          <w:p w:rsidR="001D413A" w:rsidRPr="00AE21E3" w:rsidRDefault="001D413A" w:rsidP="008076C8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Обеспечение контроля исполнения должностных обязанностей лицами, проходящими государственную гражданскую службу Кировской области, муниципальную службу Кировской области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6946" w:type="dxa"/>
          </w:tcPr>
          <w:p w:rsidR="001D413A" w:rsidRPr="00AE21E3" w:rsidRDefault="006B10A3" w:rsidP="00106DD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 министерстве обеспечивается</w:t>
            </w:r>
            <w:r w:rsidR="006A24F7" w:rsidRPr="00AE21E3">
              <w:rPr>
                <w:szCs w:val="24"/>
              </w:rPr>
              <w:t xml:space="preserve"> </w:t>
            </w:r>
            <w:proofErr w:type="gramStart"/>
            <w:r w:rsidR="006A24F7" w:rsidRPr="00AE21E3">
              <w:rPr>
                <w:szCs w:val="24"/>
              </w:rPr>
              <w:t>контрол</w:t>
            </w:r>
            <w:r>
              <w:rPr>
                <w:szCs w:val="24"/>
              </w:rPr>
              <w:t>ь</w:t>
            </w:r>
            <w:r w:rsidR="006A24F7" w:rsidRPr="00AE21E3">
              <w:rPr>
                <w:szCs w:val="24"/>
              </w:rPr>
              <w:t xml:space="preserve"> </w:t>
            </w:r>
            <w:r>
              <w:rPr>
                <w:szCs w:val="24"/>
              </w:rPr>
              <w:t>за</w:t>
            </w:r>
            <w:proofErr w:type="gramEnd"/>
            <w:r>
              <w:rPr>
                <w:szCs w:val="24"/>
              </w:rPr>
              <w:t xml:space="preserve"> </w:t>
            </w:r>
            <w:r w:rsidR="006A24F7" w:rsidRPr="00AE21E3">
              <w:rPr>
                <w:szCs w:val="24"/>
              </w:rPr>
              <w:t>исполнени</w:t>
            </w:r>
            <w:r>
              <w:rPr>
                <w:szCs w:val="24"/>
              </w:rPr>
              <w:t>ем</w:t>
            </w:r>
            <w:r w:rsidR="006A24F7" w:rsidRPr="00AE21E3">
              <w:rPr>
                <w:szCs w:val="24"/>
              </w:rPr>
              <w:t xml:space="preserve"> должностных обязанностей государственными гражданскими служащими Министер</w:t>
            </w:r>
            <w:r w:rsidR="002075DD" w:rsidRPr="00AE21E3">
              <w:rPr>
                <w:szCs w:val="24"/>
              </w:rPr>
              <w:t>ства, замещение которых связано</w:t>
            </w:r>
            <w:r w:rsidR="006A24F7" w:rsidRPr="00AE21E3">
              <w:rPr>
                <w:szCs w:val="24"/>
              </w:rPr>
              <w:t xml:space="preserve">  с коррупционными рисками. </w:t>
            </w: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2.9</w:t>
            </w:r>
          </w:p>
        </w:tc>
        <w:tc>
          <w:tcPr>
            <w:tcW w:w="7626" w:type="dxa"/>
          </w:tcPr>
          <w:p w:rsidR="001D413A" w:rsidRPr="00AE21E3" w:rsidRDefault="001D413A" w:rsidP="008076C8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Обеспечение реализации комплекса организационных, разъяснительных и иных мер по соблюдению государственными гражданскими служащими Кировской области, муниципальными служащими Кировской области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6946" w:type="dxa"/>
          </w:tcPr>
          <w:p w:rsidR="00106DD8" w:rsidRDefault="00106DD8" w:rsidP="006A2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Министерстве о</w:t>
            </w:r>
            <w:r w:rsidRPr="00106DD8">
              <w:rPr>
                <w:sz w:val="24"/>
                <w:szCs w:val="24"/>
              </w:rPr>
              <w:t>беспеч</w:t>
            </w:r>
            <w:r>
              <w:rPr>
                <w:sz w:val="24"/>
                <w:szCs w:val="24"/>
              </w:rPr>
              <w:t>ивается</w:t>
            </w:r>
            <w:r w:rsidRPr="00106DD8">
              <w:rPr>
                <w:sz w:val="24"/>
                <w:szCs w:val="24"/>
              </w:rPr>
              <w:t xml:space="preserve"> реализаци</w:t>
            </w:r>
            <w:r>
              <w:rPr>
                <w:sz w:val="24"/>
                <w:szCs w:val="24"/>
              </w:rPr>
              <w:t>я</w:t>
            </w:r>
            <w:r w:rsidRPr="00106DD8">
              <w:rPr>
                <w:sz w:val="24"/>
                <w:szCs w:val="24"/>
              </w:rPr>
              <w:t xml:space="preserve"> комплекса организационных, разъяснительных и иных мер по соблюдению государственными гражданскими служащими </w:t>
            </w:r>
            <w:r>
              <w:rPr>
                <w:sz w:val="24"/>
                <w:szCs w:val="24"/>
              </w:rPr>
              <w:t xml:space="preserve">Министерства </w:t>
            </w:r>
            <w:r w:rsidRPr="00106DD8">
              <w:rPr>
                <w:sz w:val="24"/>
                <w:szCs w:val="24"/>
              </w:rPr>
              <w:t xml:space="preserve"> ограничений и требований, установленных в целях противодействия коррупции</w:t>
            </w:r>
            <w:r>
              <w:rPr>
                <w:sz w:val="24"/>
                <w:szCs w:val="24"/>
              </w:rPr>
              <w:t>:</w:t>
            </w:r>
          </w:p>
          <w:p w:rsidR="006A24F7" w:rsidRPr="00AE21E3" w:rsidRDefault="00106DD8" w:rsidP="006A2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A24F7" w:rsidRPr="00AE21E3">
              <w:rPr>
                <w:sz w:val="24"/>
                <w:szCs w:val="24"/>
              </w:rPr>
              <w:t xml:space="preserve"> отчетном периоде сотрудниками отдела государственной гражданской службы и кадров, судебной аналитики министерства организован и проведен </w:t>
            </w:r>
            <w:r w:rsidR="0039375A" w:rsidRPr="0080094C">
              <w:rPr>
                <w:sz w:val="24"/>
                <w:szCs w:val="24"/>
              </w:rPr>
              <w:t>28.02.2019</w:t>
            </w:r>
            <w:r w:rsidR="0039375A">
              <w:t xml:space="preserve"> </w:t>
            </w:r>
            <w:r w:rsidR="006A24F7" w:rsidRPr="00AE21E3">
              <w:rPr>
                <w:sz w:val="24"/>
                <w:szCs w:val="24"/>
              </w:rPr>
              <w:t>семинар – совещание с сотрудниками министерства и директором подведомственного учреждения по вопросу заполнения справок о доходах, расходах, об имуществе и обязательствах имущественного характера;</w:t>
            </w:r>
          </w:p>
          <w:p w:rsidR="006A24F7" w:rsidRDefault="006A24F7" w:rsidP="006A24F7">
            <w:pPr>
              <w:jc w:val="both"/>
              <w:rPr>
                <w:sz w:val="24"/>
                <w:szCs w:val="24"/>
              </w:rPr>
            </w:pPr>
            <w:r w:rsidRPr="00AE21E3">
              <w:rPr>
                <w:sz w:val="24"/>
                <w:szCs w:val="24"/>
              </w:rPr>
              <w:t xml:space="preserve">в рамках совещания руководителей территориальных отделов и подразделений ЗАГС Кировской области </w:t>
            </w:r>
            <w:r w:rsidR="0039375A" w:rsidRPr="0080094C">
              <w:rPr>
                <w:sz w:val="24"/>
                <w:szCs w:val="24"/>
              </w:rPr>
              <w:t>25.04.2019</w:t>
            </w:r>
            <w:r w:rsidR="0039375A">
              <w:t xml:space="preserve"> </w:t>
            </w:r>
            <w:r w:rsidRPr="00AE21E3">
              <w:rPr>
                <w:sz w:val="24"/>
                <w:szCs w:val="24"/>
              </w:rPr>
              <w:t>рассматривался вопрос об исполнении законодательства о государственной гражданской службе и  противодействии коррупции</w:t>
            </w:r>
            <w:r w:rsidR="002075DD" w:rsidRPr="00AE21E3">
              <w:rPr>
                <w:sz w:val="24"/>
                <w:szCs w:val="24"/>
              </w:rPr>
              <w:t>;</w:t>
            </w:r>
          </w:p>
          <w:p w:rsidR="001D413A" w:rsidRPr="00AE21E3" w:rsidRDefault="002075DD" w:rsidP="00D4441D">
            <w:pPr>
              <w:jc w:val="both"/>
              <w:rPr>
                <w:sz w:val="24"/>
                <w:szCs w:val="24"/>
              </w:rPr>
            </w:pPr>
            <w:r w:rsidRPr="00AE21E3">
              <w:rPr>
                <w:sz w:val="24"/>
                <w:szCs w:val="24"/>
              </w:rPr>
              <w:t>систематически организовано направление разъяснительных и информационных писем, методических материалов, направленных на соблюдение запретов, ограничений и требований, установленных в целях противодействия коррупции;</w:t>
            </w:r>
          </w:p>
          <w:p w:rsidR="002075DD" w:rsidRDefault="002075DD" w:rsidP="00D4441D">
            <w:pPr>
              <w:jc w:val="both"/>
              <w:rPr>
                <w:sz w:val="24"/>
                <w:szCs w:val="24"/>
              </w:rPr>
            </w:pPr>
            <w:r w:rsidRPr="00AE21E3">
              <w:rPr>
                <w:sz w:val="24"/>
                <w:szCs w:val="24"/>
              </w:rPr>
              <w:t xml:space="preserve">осуществляется размещения информации о противодействии коррупции на официальном сайте и информационном стенде Министерства </w:t>
            </w:r>
          </w:p>
          <w:p w:rsidR="008C3624" w:rsidRPr="00AE21E3" w:rsidRDefault="008C3624" w:rsidP="00D4441D">
            <w:pPr>
              <w:jc w:val="both"/>
              <w:rPr>
                <w:sz w:val="24"/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2.10</w:t>
            </w:r>
          </w:p>
        </w:tc>
        <w:tc>
          <w:tcPr>
            <w:tcW w:w="7626" w:type="dxa"/>
          </w:tcPr>
          <w:p w:rsidR="001D413A" w:rsidRPr="00AE21E3" w:rsidRDefault="001D413A" w:rsidP="002075DD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Обеспечение реализации комплекса организационных, разъяснительных и иных мер по соблюдению работниками организаций, подведомственных органам исполнительной власти Кировской области, органам местного самоуправления Кировской области, запретов, ограничений и требований, установленных в целях противодействия коррупции</w:t>
            </w:r>
          </w:p>
        </w:tc>
        <w:tc>
          <w:tcPr>
            <w:tcW w:w="6946" w:type="dxa"/>
          </w:tcPr>
          <w:p w:rsidR="002A7017" w:rsidRPr="002A7017" w:rsidRDefault="002A7017" w:rsidP="002A7017">
            <w:pPr>
              <w:jc w:val="both"/>
              <w:rPr>
                <w:sz w:val="24"/>
                <w:szCs w:val="24"/>
              </w:rPr>
            </w:pPr>
            <w:proofErr w:type="gramStart"/>
            <w:r w:rsidRPr="002A7017">
              <w:rPr>
                <w:sz w:val="24"/>
                <w:szCs w:val="24"/>
              </w:rPr>
              <w:t xml:space="preserve">сотрудниками </w:t>
            </w:r>
            <w:r w:rsidR="00D4441D">
              <w:rPr>
                <w:sz w:val="24"/>
                <w:szCs w:val="24"/>
              </w:rPr>
              <w:t>М</w:t>
            </w:r>
            <w:r w:rsidRPr="002A7017">
              <w:rPr>
                <w:sz w:val="24"/>
                <w:szCs w:val="24"/>
              </w:rPr>
              <w:t xml:space="preserve">инистерства проведена проверка  </w:t>
            </w:r>
            <w:r w:rsidRPr="002A7017">
              <w:rPr>
                <w:bCs/>
                <w:sz w:val="24"/>
                <w:szCs w:val="24"/>
              </w:rPr>
              <w:t xml:space="preserve">соблюдения требований  </w:t>
            </w:r>
            <w:r w:rsidRPr="002A7017">
              <w:rPr>
                <w:spacing w:val="2"/>
                <w:sz w:val="24"/>
                <w:szCs w:val="24"/>
              </w:rPr>
              <w:t>законодательства в сфере противодействия коррупции</w:t>
            </w:r>
            <w:r w:rsidRPr="002A7017">
              <w:rPr>
                <w:bCs/>
                <w:sz w:val="24"/>
                <w:szCs w:val="24"/>
              </w:rPr>
              <w:t xml:space="preserve"> в  подведомственном  КОГКУ «Центр комплексного обеспечения» (далее – Учреждение</w:t>
            </w:r>
            <w:r w:rsidR="00D4441D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,</w:t>
            </w:r>
            <w:r w:rsidRPr="002A7017">
              <w:rPr>
                <w:sz w:val="24"/>
                <w:szCs w:val="24"/>
              </w:rPr>
              <w:t xml:space="preserve"> 23.09.2019 результаты проверки рассмотрены </w:t>
            </w:r>
            <w:r w:rsidR="00D4441D">
              <w:rPr>
                <w:sz w:val="24"/>
                <w:szCs w:val="24"/>
              </w:rPr>
              <w:t xml:space="preserve"> </w:t>
            </w:r>
            <w:r w:rsidRPr="002A7017">
              <w:rPr>
                <w:sz w:val="24"/>
                <w:szCs w:val="24"/>
              </w:rPr>
              <w:t>на оперативном совещании у заместителя министра, курирующего деятельность Учреждения.</w:t>
            </w:r>
            <w:proofErr w:type="gramEnd"/>
          </w:p>
          <w:p w:rsidR="00005A18" w:rsidRDefault="00D4441D" w:rsidP="00D4441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="00005A18" w:rsidRPr="00AE21E3">
              <w:rPr>
                <w:color w:val="000000"/>
                <w:sz w:val="24"/>
                <w:szCs w:val="24"/>
              </w:rPr>
              <w:t xml:space="preserve">жеквартально </w:t>
            </w:r>
            <w:r w:rsidR="002A7017" w:rsidRPr="00AE21E3">
              <w:rPr>
                <w:sz w:val="24"/>
                <w:szCs w:val="24"/>
              </w:rPr>
              <w:t>на оперативных совещаниях у заместителя министра</w:t>
            </w:r>
            <w:r w:rsidR="002A7017" w:rsidRPr="00AE21E3">
              <w:rPr>
                <w:color w:val="000000"/>
                <w:sz w:val="24"/>
                <w:szCs w:val="24"/>
              </w:rPr>
              <w:t xml:space="preserve"> </w:t>
            </w:r>
            <w:r w:rsidR="002A7017">
              <w:rPr>
                <w:color w:val="000000"/>
                <w:sz w:val="24"/>
                <w:szCs w:val="24"/>
              </w:rPr>
              <w:t xml:space="preserve">рассматриваются </w:t>
            </w:r>
            <w:r w:rsidR="00005A18" w:rsidRPr="00AE21E3">
              <w:rPr>
                <w:color w:val="000000"/>
                <w:sz w:val="24"/>
                <w:szCs w:val="24"/>
              </w:rPr>
              <w:t xml:space="preserve"> </w:t>
            </w:r>
            <w:r w:rsidR="002A7017">
              <w:rPr>
                <w:color w:val="000000"/>
                <w:sz w:val="24"/>
                <w:szCs w:val="24"/>
              </w:rPr>
              <w:t xml:space="preserve">результаты </w:t>
            </w:r>
            <w:r w:rsidR="00005A18" w:rsidRPr="00AE21E3">
              <w:rPr>
                <w:color w:val="000000"/>
                <w:sz w:val="24"/>
                <w:szCs w:val="24"/>
              </w:rPr>
              <w:t xml:space="preserve">выполнении </w:t>
            </w:r>
            <w:r w:rsidR="002A7017" w:rsidRPr="00AE21E3">
              <w:rPr>
                <w:sz w:val="24"/>
                <w:szCs w:val="24"/>
              </w:rPr>
              <w:t xml:space="preserve">мероприятий </w:t>
            </w:r>
            <w:r w:rsidR="00005A18" w:rsidRPr="00AE21E3">
              <w:rPr>
                <w:sz w:val="24"/>
                <w:szCs w:val="24"/>
              </w:rPr>
              <w:t>планов по противодействию коррупции в подведомствен</w:t>
            </w:r>
            <w:r w:rsidR="002A7017">
              <w:rPr>
                <w:sz w:val="24"/>
                <w:szCs w:val="24"/>
              </w:rPr>
              <w:t xml:space="preserve">ных </w:t>
            </w:r>
            <w:r w:rsidR="0043590A">
              <w:rPr>
                <w:sz w:val="24"/>
                <w:szCs w:val="24"/>
              </w:rPr>
              <w:t>М</w:t>
            </w:r>
            <w:r w:rsidR="002A7017">
              <w:rPr>
                <w:sz w:val="24"/>
                <w:szCs w:val="24"/>
              </w:rPr>
              <w:t xml:space="preserve">инистерству </w:t>
            </w:r>
            <w:r w:rsidR="002A7017" w:rsidRPr="00553728">
              <w:rPr>
                <w:sz w:val="24"/>
                <w:szCs w:val="24"/>
              </w:rPr>
              <w:t>учреждениях</w:t>
            </w:r>
            <w:r w:rsidR="00005A18" w:rsidRPr="00553728">
              <w:rPr>
                <w:sz w:val="24"/>
                <w:szCs w:val="24"/>
              </w:rPr>
              <w:t xml:space="preserve"> </w:t>
            </w:r>
            <w:r w:rsidR="00553728" w:rsidRPr="00553728">
              <w:rPr>
                <w:sz w:val="24"/>
                <w:szCs w:val="24"/>
              </w:rPr>
              <w:t>(протоколы  от 01.04.2019  № 4, от 25.06.2019 № 6, от 23.09.2019 № 11)</w:t>
            </w:r>
          </w:p>
          <w:p w:rsidR="008C3624" w:rsidRPr="00AE21E3" w:rsidRDefault="008C3624" w:rsidP="00D4441D">
            <w:pPr>
              <w:jc w:val="both"/>
              <w:rPr>
                <w:sz w:val="24"/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2.11</w:t>
            </w:r>
          </w:p>
        </w:tc>
        <w:tc>
          <w:tcPr>
            <w:tcW w:w="7626" w:type="dxa"/>
          </w:tcPr>
          <w:p w:rsidR="001D413A" w:rsidRPr="00AE21E3" w:rsidRDefault="001D413A" w:rsidP="0077183A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государственные гражданские служащие Кировской области, муниципальные служащие Кировской области,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6946" w:type="dxa"/>
          </w:tcPr>
          <w:p w:rsidR="0077183A" w:rsidRPr="00AE21E3" w:rsidRDefault="0077183A" w:rsidP="0077183A">
            <w:pPr>
              <w:jc w:val="both"/>
              <w:rPr>
                <w:rStyle w:val="FontStyle13"/>
                <w:sz w:val="24"/>
                <w:szCs w:val="24"/>
              </w:rPr>
            </w:pPr>
            <w:r w:rsidRPr="00AE21E3">
              <w:rPr>
                <w:sz w:val="24"/>
                <w:szCs w:val="24"/>
              </w:rPr>
              <w:t xml:space="preserve">в </w:t>
            </w:r>
            <w:r w:rsidR="00D4441D">
              <w:rPr>
                <w:sz w:val="24"/>
                <w:szCs w:val="24"/>
              </w:rPr>
              <w:t>М</w:t>
            </w:r>
            <w:r w:rsidRPr="00AE21E3">
              <w:rPr>
                <w:sz w:val="24"/>
                <w:szCs w:val="24"/>
              </w:rPr>
              <w:t xml:space="preserve">инистерстве реализуется комплекс мер, направленных на </w:t>
            </w:r>
            <w:r w:rsidRPr="00AE21E3">
              <w:rPr>
                <w:rStyle w:val="FontStyle13"/>
                <w:sz w:val="24"/>
                <w:szCs w:val="24"/>
              </w:rPr>
              <w:t>выявление фактов конфликта интересов в деятельности государственных гражданских служащих министерства:</w:t>
            </w:r>
          </w:p>
          <w:p w:rsidR="0077183A" w:rsidRPr="00AE21E3" w:rsidRDefault="0077183A" w:rsidP="0077183A">
            <w:pPr>
              <w:jc w:val="both"/>
              <w:rPr>
                <w:sz w:val="24"/>
                <w:szCs w:val="24"/>
              </w:rPr>
            </w:pPr>
            <w:proofErr w:type="gramStart"/>
            <w:r w:rsidRPr="00AE21E3">
              <w:rPr>
                <w:rStyle w:val="FontStyle13"/>
                <w:sz w:val="24"/>
                <w:szCs w:val="24"/>
              </w:rPr>
              <w:t>н</w:t>
            </w:r>
            <w:r w:rsidRPr="00AE21E3">
              <w:rPr>
                <w:sz w:val="24"/>
                <w:szCs w:val="24"/>
              </w:rPr>
              <w:t xml:space="preserve">а заседаниях Комиссии рассматриваются уведомления государственных гражданских служащих </w:t>
            </w:r>
            <w:r w:rsidR="0043590A">
              <w:rPr>
                <w:sz w:val="24"/>
                <w:szCs w:val="24"/>
              </w:rPr>
              <w:t>М</w:t>
            </w:r>
            <w:r w:rsidRPr="00AE21E3">
              <w:rPr>
                <w:sz w:val="24"/>
                <w:szCs w:val="24"/>
              </w:rPr>
              <w:t xml:space="preserve">инистерства о намерении выполнять иную оплачиваемую работу на предмет наличия в них конфликта интересов </w:t>
            </w:r>
            <w:r w:rsidRPr="00AE21E3">
              <w:rPr>
                <w:rFonts w:eastAsia="Calibri"/>
                <w:sz w:val="24"/>
                <w:szCs w:val="24"/>
              </w:rPr>
              <w:t xml:space="preserve">(в отчетном периоде уведомили </w:t>
            </w:r>
            <w:r w:rsidR="0043590A">
              <w:rPr>
                <w:rFonts w:eastAsia="Calibri"/>
                <w:color w:val="000000" w:themeColor="text1"/>
                <w:sz w:val="24"/>
                <w:szCs w:val="24"/>
              </w:rPr>
              <w:t>26</w:t>
            </w:r>
            <w:r w:rsidRPr="00AE21E3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AE21E3">
              <w:rPr>
                <w:rFonts w:eastAsia="Calibri"/>
                <w:sz w:val="24"/>
                <w:szCs w:val="24"/>
              </w:rPr>
              <w:t>гражданских служащих)</w:t>
            </w:r>
            <w:r w:rsidRPr="00AE21E3">
              <w:rPr>
                <w:sz w:val="24"/>
                <w:szCs w:val="24"/>
              </w:rPr>
              <w:t xml:space="preserve">, а также </w:t>
            </w:r>
            <w:r w:rsidRPr="00AE21E3">
              <w:rPr>
                <w:rFonts w:eastAsia="Calibri"/>
                <w:sz w:val="24"/>
                <w:szCs w:val="24"/>
              </w:rPr>
      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(в отчетном периоде уведомил</w:t>
            </w:r>
            <w:r w:rsidR="0043590A">
              <w:rPr>
                <w:rFonts w:eastAsia="Calibri"/>
                <w:sz w:val="24"/>
                <w:szCs w:val="24"/>
              </w:rPr>
              <w:t>и</w:t>
            </w:r>
            <w:r w:rsidRPr="00AE21E3">
              <w:rPr>
                <w:rFonts w:eastAsia="Calibri"/>
                <w:sz w:val="24"/>
                <w:szCs w:val="24"/>
              </w:rPr>
              <w:t xml:space="preserve"> </w:t>
            </w:r>
            <w:r w:rsidR="0043590A">
              <w:rPr>
                <w:rFonts w:eastAsia="Calibri"/>
                <w:color w:val="000000" w:themeColor="text1"/>
                <w:sz w:val="24"/>
                <w:szCs w:val="24"/>
              </w:rPr>
              <w:t xml:space="preserve">3 </w:t>
            </w:r>
            <w:r w:rsidRPr="00AE21E3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AE21E3">
              <w:rPr>
                <w:rFonts w:eastAsia="Calibri"/>
                <w:sz w:val="24"/>
                <w:szCs w:val="24"/>
              </w:rPr>
              <w:t>гражданский служащий)</w:t>
            </w:r>
            <w:r w:rsidRPr="00AE21E3">
              <w:rPr>
                <w:sz w:val="24"/>
                <w:szCs w:val="24"/>
              </w:rPr>
              <w:t>;</w:t>
            </w:r>
            <w:proofErr w:type="gramEnd"/>
          </w:p>
          <w:p w:rsidR="00CF6E14" w:rsidRPr="00AE21E3" w:rsidRDefault="00CF6E14" w:rsidP="00CF6E14">
            <w:pPr>
              <w:jc w:val="both"/>
              <w:rPr>
                <w:sz w:val="24"/>
                <w:szCs w:val="24"/>
              </w:rPr>
            </w:pPr>
            <w:proofErr w:type="gramStart"/>
            <w:r w:rsidRPr="00AE21E3">
              <w:rPr>
                <w:sz w:val="24"/>
                <w:szCs w:val="24"/>
              </w:rPr>
              <w:t xml:space="preserve">рассмотрены </w:t>
            </w:r>
            <w:r w:rsidR="0043590A">
              <w:rPr>
                <w:color w:val="000000" w:themeColor="text1"/>
                <w:sz w:val="24"/>
                <w:szCs w:val="24"/>
              </w:rPr>
              <w:t>45</w:t>
            </w:r>
            <w:r w:rsidRPr="00AE21E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E21E3">
              <w:rPr>
                <w:sz w:val="24"/>
                <w:szCs w:val="24"/>
              </w:rPr>
              <w:t>сообщений от работодателей о заключении трудового договора с гражданином, замещавшим ранее должность государственной гражданской службы в Министерстве</w:t>
            </w:r>
            <w:r w:rsidR="0043590A">
              <w:rPr>
                <w:sz w:val="24"/>
                <w:szCs w:val="24"/>
              </w:rPr>
              <w:t>;</w:t>
            </w:r>
            <w:proofErr w:type="gramEnd"/>
          </w:p>
          <w:p w:rsidR="0089103F" w:rsidRPr="00AE21E3" w:rsidRDefault="0089103F" w:rsidP="0089103F">
            <w:pPr>
              <w:jc w:val="both"/>
              <w:rPr>
                <w:sz w:val="24"/>
                <w:szCs w:val="24"/>
              </w:rPr>
            </w:pPr>
            <w:r w:rsidRPr="00AE21E3">
              <w:rPr>
                <w:sz w:val="24"/>
                <w:szCs w:val="24"/>
              </w:rPr>
              <w:t>предварительно рассмотрено 1 уведомление гражданского служащего о возникновении личной заинтересованности при исполнении должностных обязанности, которое приводит или может привести к конфликту интересов, вопрос не выносился на заседание Комиссии;</w:t>
            </w:r>
          </w:p>
          <w:p w:rsidR="0077183A" w:rsidRDefault="0077183A" w:rsidP="00CF6E14">
            <w:pPr>
              <w:jc w:val="both"/>
              <w:rPr>
                <w:sz w:val="24"/>
                <w:szCs w:val="24"/>
              </w:rPr>
            </w:pPr>
            <w:r w:rsidRPr="00AE21E3">
              <w:rPr>
                <w:rStyle w:val="FontStyle13"/>
                <w:sz w:val="24"/>
                <w:szCs w:val="24"/>
              </w:rPr>
              <w:t xml:space="preserve">анализируются поступающие в адрес министерства обращения   граждан и организаций </w:t>
            </w:r>
            <w:r w:rsidRPr="00AE21E3">
              <w:rPr>
                <w:sz w:val="24"/>
                <w:szCs w:val="24"/>
              </w:rPr>
              <w:t>на предмет содержания в них  информа</w:t>
            </w:r>
            <w:r w:rsidR="00CF6E14" w:rsidRPr="00AE21E3">
              <w:rPr>
                <w:sz w:val="24"/>
                <w:szCs w:val="24"/>
              </w:rPr>
              <w:t>ции о коррупционных проявлениях.</w:t>
            </w:r>
          </w:p>
          <w:p w:rsidR="008C3624" w:rsidRPr="00AE21E3" w:rsidRDefault="008C3624" w:rsidP="00CF6E14">
            <w:pPr>
              <w:jc w:val="both"/>
              <w:rPr>
                <w:sz w:val="24"/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2.12</w:t>
            </w:r>
          </w:p>
        </w:tc>
        <w:tc>
          <w:tcPr>
            <w:tcW w:w="7626" w:type="dxa"/>
          </w:tcPr>
          <w:p w:rsidR="001D413A" w:rsidRPr="00AE21E3" w:rsidRDefault="001D413A" w:rsidP="00B8220B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AE21E3">
              <w:rPr>
                <w:szCs w:val="24"/>
              </w:rPr>
              <w:t>контроля за</w:t>
            </w:r>
            <w:proofErr w:type="gramEnd"/>
            <w:r w:rsidRPr="00AE21E3">
              <w:rPr>
                <w:szCs w:val="24"/>
              </w:rPr>
              <w:t xml:space="preserve"> соблюдением лицами, замещающими должности государственной гражданской службы Кировской области, должности муниципальной службы Кировской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6946" w:type="dxa"/>
          </w:tcPr>
          <w:p w:rsidR="001D413A" w:rsidRPr="00AE21E3" w:rsidRDefault="0043590A" w:rsidP="0089103F">
            <w:pPr>
              <w:pStyle w:val="ConsPlusNormal"/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89103F" w:rsidRPr="00AE21E3">
              <w:rPr>
                <w:szCs w:val="24"/>
              </w:rPr>
              <w:t xml:space="preserve">роводятся выездные проверки выполнения иной оплачиваемой работы государственными гражданскими служащими </w:t>
            </w:r>
            <w:r w:rsidR="00CF6E14" w:rsidRPr="00AE21E3">
              <w:rPr>
                <w:szCs w:val="24"/>
              </w:rPr>
              <w:t>М</w:t>
            </w:r>
            <w:r w:rsidR="0089103F" w:rsidRPr="00AE21E3">
              <w:rPr>
                <w:szCs w:val="24"/>
              </w:rPr>
              <w:t xml:space="preserve">инистерства, уведомившими      о намерении выполнять иную оплачиваемую работу (в отчетном периоде проведено </w:t>
            </w:r>
            <w:r w:rsidR="00BA0D91">
              <w:rPr>
                <w:color w:val="000000" w:themeColor="text1"/>
                <w:szCs w:val="24"/>
              </w:rPr>
              <w:t>5</w:t>
            </w:r>
            <w:r w:rsidR="0089103F" w:rsidRPr="00AE21E3">
              <w:rPr>
                <w:szCs w:val="24"/>
              </w:rPr>
              <w:t xml:space="preserve"> провер</w:t>
            </w:r>
            <w:r w:rsidR="00BA0D91">
              <w:rPr>
                <w:szCs w:val="24"/>
              </w:rPr>
              <w:t>ок</w:t>
            </w:r>
            <w:r w:rsidR="0089103F" w:rsidRPr="00AE21E3">
              <w:rPr>
                <w:szCs w:val="24"/>
              </w:rPr>
              <w:t>)</w:t>
            </w:r>
            <w:r w:rsidR="00BA0D91">
              <w:rPr>
                <w:szCs w:val="24"/>
              </w:rPr>
              <w:t>;</w:t>
            </w:r>
          </w:p>
          <w:p w:rsidR="0089103F" w:rsidRPr="00AE21E3" w:rsidRDefault="00BA0D91" w:rsidP="0089103F">
            <w:pPr>
              <w:ind w:left="34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9103F" w:rsidRPr="00AE21E3">
              <w:rPr>
                <w:sz w:val="24"/>
                <w:szCs w:val="24"/>
              </w:rPr>
              <w:t xml:space="preserve">беспечено предоставление  государственными гражданскими служащими </w:t>
            </w:r>
            <w:r w:rsidR="00CF6E14" w:rsidRPr="00AE21E3">
              <w:rPr>
                <w:sz w:val="24"/>
                <w:szCs w:val="24"/>
              </w:rPr>
              <w:t>М</w:t>
            </w:r>
            <w:r w:rsidR="0089103F" w:rsidRPr="00AE21E3">
              <w:rPr>
                <w:sz w:val="24"/>
                <w:szCs w:val="24"/>
              </w:rPr>
              <w:t xml:space="preserve">инистерства </w:t>
            </w:r>
            <w:r w:rsidR="007D164A" w:rsidRPr="00AE21E3">
              <w:rPr>
                <w:sz w:val="24"/>
                <w:szCs w:val="24"/>
              </w:rPr>
              <w:t>Сведений</w:t>
            </w:r>
            <w:r w:rsidR="00D4441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</w:t>
            </w:r>
            <w:r w:rsidR="0089103F" w:rsidRPr="00AE21E3">
              <w:rPr>
                <w:rStyle w:val="FontStyle13"/>
                <w:sz w:val="24"/>
                <w:szCs w:val="24"/>
              </w:rPr>
              <w:t xml:space="preserve"> соответствии с Перечнем указанные Сведения предоставили 113 государственных гражданских служащих </w:t>
            </w:r>
            <w:r w:rsidR="00CF6E14" w:rsidRPr="00AE21E3">
              <w:rPr>
                <w:rStyle w:val="FontStyle13"/>
                <w:sz w:val="24"/>
                <w:szCs w:val="24"/>
              </w:rPr>
              <w:t>М</w:t>
            </w:r>
            <w:r w:rsidR="0089103F" w:rsidRPr="00AE21E3">
              <w:rPr>
                <w:rStyle w:val="FontStyle13"/>
                <w:sz w:val="24"/>
                <w:szCs w:val="24"/>
              </w:rPr>
              <w:t xml:space="preserve">инистерства. </w:t>
            </w:r>
          </w:p>
          <w:p w:rsidR="0089103F" w:rsidRPr="00AE21E3" w:rsidRDefault="0089103F" w:rsidP="0089103F">
            <w:pPr>
              <w:pStyle w:val="ConsPlusCell"/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1E3">
              <w:rPr>
                <w:rFonts w:ascii="Times New Roman" w:hAnsi="Times New Roman" w:cs="Times New Roman"/>
                <w:sz w:val="24"/>
                <w:szCs w:val="24"/>
              </w:rPr>
              <w:t xml:space="preserve">Лицами, ответственными за работу по профилактике коррупционных и иных правонарушений в </w:t>
            </w:r>
            <w:r w:rsidR="00CF6E14" w:rsidRPr="00AE21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21E3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инистерстве, проведен внутренний мониторинг достоверности и полноты  предоставленных государственными гражданскими служащими Сведений. </w:t>
            </w:r>
          </w:p>
          <w:p w:rsidR="0089103F" w:rsidRPr="00AE21E3" w:rsidRDefault="0089103F" w:rsidP="00BA0D91">
            <w:pPr>
              <w:ind w:left="34"/>
              <w:jc w:val="both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  <w:shd w:val="clear" w:color="auto" w:fill="auto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2.13.</w:t>
            </w:r>
          </w:p>
        </w:tc>
        <w:tc>
          <w:tcPr>
            <w:tcW w:w="7626" w:type="dxa"/>
            <w:shd w:val="clear" w:color="auto" w:fill="auto"/>
          </w:tcPr>
          <w:p w:rsidR="001D413A" w:rsidRPr="00AE21E3" w:rsidRDefault="001D413A" w:rsidP="00CF6E14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AE21E3">
              <w:rPr>
                <w:szCs w:val="24"/>
              </w:rPr>
              <w:t>Разработка и принятие мер, направленных на повышение эффективности кадровой работы в части, касающейся ведения личных дел лиц, замещающих должности государственной гражданской службы Кировской области, должности муниципальной службы Кировской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</w:t>
            </w:r>
            <w:proofErr w:type="gramEnd"/>
            <w:r w:rsidRPr="00AE21E3">
              <w:rPr>
                <w:szCs w:val="24"/>
              </w:rPr>
              <w:t xml:space="preserve"> интересов</w:t>
            </w:r>
          </w:p>
        </w:tc>
        <w:tc>
          <w:tcPr>
            <w:tcW w:w="6946" w:type="dxa"/>
            <w:shd w:val="clear" w:color="auto" w:fill="auto"/>
          </w:tcPr>
          <w:p w:rsidR="00BA0D91" w:rsidRPr="00BA0D91" w:rsidRDefault="00BA0D91" w:rsidP="00BA0D91">
            <w:pPr>
              <w:jc w:val="both"/>
              <w:rPr>
                <w:sz w:val="24"/>
                <w:szCs w:val="24"/>
              </w:rPr>
            </w:pPr>
            <w:r w:rsidRPr="00BA0D91">
              <w:rPr>
                <w:sz w:val="24"/>
                <w:szCs w:val="24"/>
              </w:rPr>
              <w:t xml:space="preserve">ведение личных дел государственных гражданских служащих </w:t>
            </w:r>
            <w:r w:rsidR="00D4441D">
              <w:rPr>
                <w:sz w:val="24"/>
                <w:szCs w:val="24"/>
              </w:rPr>
              <w:t>М</w:t>
            </w:r>
            <w:r w:rsidRPr="00BA0D91">
              <w:rPr>
                <w:sz w:val="24"/>
                <w:szCs w:val="24"/>
              </w:rPr>
              <w:t>инистерства осуществляется в соответствии с Указом Президента Российской Федерации от 30.05.2005 № 609 «Об утверждении положения</w:t>
            </w:r>
            <w:r>
              <w:rPr>
                <w:sz w:val="24"/>
                <w:szCs w:val="24"/>
              </w:rPr>
              <w:t xml:space="preserve"> о</w:t>
            </w:r>
            <w:r w:rsidRPr="00BA0D91">
              <w:rPr>
                <w:sz w:val="24"/>
                <w:szCs w:val="24"/>
              </w:rPr>
              <w:t xml:space="preserve"> персональных данных государственного гражданского служащего Российской Федерации и ведении его личного дела».</w:t>
            </w:r>
          </w:p>
          <w:p w:rsidR="00BA0D91" w:rsidRPr="00BA0D91" w:rsidRDefault="00BA0D91" w:rsidP="00BA0D91">
            <w:pPr>
              <w:jc w:val="both"/>
              <w:rPr>
                <w:sz w:val="24"/>
                <w:szCs w:val="24"/>
              </w:rPr>
            </w:pPr>
            <w:r w:rsidRPr="00BA0D91">
              <w:rPr>
                <w:sz w:val="24"/>
                <w:szCs w:val="24"/>
              </w:rPr>
              <w:t xml:space="preserve">Осуществляется своевременная актуализация сведений,  содержащихся в анкетных данных, представляемых гражданами при назначении  на государственную службу и поступлении на государственную службу  в </w:t>
            </w:r>
            <w:r w:rsidR="00D4441D">
              <w:rPr>
                <w:sz w:val="24"/>
                <w:szCs w:val="24"/>
              </w:rPr>
              <w:t>М</w:t>
            </w:r>
            <w:r w:rsidRPr="00BA0D91">
              <w:rPr>
                <w:sz w:val="24"/>
                <w:szCs w:val="24"/>
              </w:rPr>
              <w:t>инистерство.</w:t>
            </w:r>
          </w:p>
          <w:p w:rsidR="00CF6E14" w:rsidRPr="00BA0D91" w:rsidRDefault="00BA0D91" w:rsidP="00BA0D9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BA0D91">
              <w:rPr>
                <w:szCs w:val="24"/>
              </w:rPr>
              <w:t xml:space="preserve"> соответствии с Правилами обработки персональных  данных в </w:t>
            </w:r>
            <w:r>
              <w:rPr>
                <w:szCs w:val="24"/>
              </w:rPr>
              <w:t>М</w:t>
            </w:r>
            <w:r w:rsidRPr="00BA0D91">
              <w:rPr>
                <w:szCs w:val="24"/>
              </w:rPr>
              <w:t xml:space="preserve">инистерстве, утвержденными  распоряжением  министерства юстиции Кировской области от 09.11.2015 № 66 (с изменением, внесенным распоряжением  от 04.04.2016 № 22), обеспечено обновление один раз в три года государственными гражданскими служащими </w:t>
            </w:r>
            <w:r>
              <w:rPr>
                <w:szCs w:val="24"/>
              </w:rPr>
              <w:t>М</w:t>
            </w:r>
            <w:r w:rsidRPr="00BA0D91">
              <w:rPr>
                <w:szCs w:val="24"/>
              </w:rPr>
              <w:t>инистерства анкет установленной формы</w:t>
            </w:r>
            <w:r>
              <w:rPr>
                <w:szCs w:val="24"/>
              </w:rPr>
              <w:t xml:space="preserve">, в </w:t>
            </w:r>
            <w:r w:rsidRPr="00BA0D91">
              <w:rPr>
                <w:szCs w:val="24"/>
              </w:rPr>
              <w:t xml:space="preserve"> 2019 году обновили анкеты 153 государственных</w:t>
            </w:r>
            <w:r>
              <w:rPr>
                <w:szCs w:val="24"/>
              </w:rPr>
              <w:t xml:space="preserve"> </w:t>
            </w:r>
            <w:r w:rsidRPr="00AE21E3">
              <w:rPr>
                <w:szCs w:val="24"/>
              </w:rPr>
              <w:t>гражданских служащих</w:t>
            </w:r>
          </w:p>
          <w:p w:rsidR="001D413A" w:rsidRPr="00AE21E3" w:rsidRDefault="001D413A" w:rsidP="00BA0D91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2.14</w:t>
            </w:r>
          </w:p>
        </w:tc>
        <w:tc>
          <w:tcPr>
            <w:tcW w:w="7626" w:type="dxa"/>
          </w:tcPr>
          <w:p w:rsidR="001D413A" w:rsidRPr="00AE21E3" w:rsidRDefault="001D413A" w:rsidP="00CF6E14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Предание гласности случаев несоблюдения требований о предотвращении или об урегулировании конфликта интересов и применение мер ответственности, предусмотренных законодательством Российской Федерации</w:t>
            </w:r>
          </w:p>
        </w:tc>
        <w:tc>
          <w:tcPr>
            <w:tcW w:w="6946" w:type="dxa"/>
          </w:tcPr>
          <w:p w:rsidR="001D413A" w:rsidRPr="00AE21E3" w:rsidRDefault="008B09D3" w:rsidP="008B09D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CF6E14" w:rsidRPr="00AE21E3">
              <w:rPr>
                <w:szCs w:val="24"/>
              </w:rPr>
              <w:t>луча</w:t>
            </w:r>
            <w:r>
              <w:rPr>
                <w:szCs w:val="24"/>
              </w:rPr>
              <w:t>и</w:t>
            </w:r>
            <w:r w:rsidR="00CF6E14" w:rsidRPr="00AE21E3">
              <w:rPr>
                <w:szCs w:val="24"/>
              </w:rPr>
              <w:t xml:space="preserve"> несоблюдения требований о предотвращении или </w:t>
            </w:r>
            <w:r w:rsidR="00946B24" w:rsidRPr="00AE21E3">
              <w:rPr>
                <w:szCs w:val="24"/>
              </w:rPr>
              <w:t xml:space="preserve">                   </w:t>
            </w:r>
            <w:r w:rsidR="00CF6E14" w:rsidRPr="00AE21E3">
              <w:rPr>
                <w:szCs w:val="24"/>
              </w:rPr>
              <w:t xml:space="preserve">об урегулировании конфликта интересов </w:t>
            </w:r>
            <w:r w:rsidR="00946B24" w:rsidRPr="00AE21E3">
              <w:rPr>
                <w:szCs w:val="24"/>
              </w:rPr>
              <w:t>в Министерстве                     в  отчетном периоде не выявлен</w:t>
            </w:r>
            <w:r>
              <w:rPr>
                <w:szCs w:val="24"/>
              </w:rPr>
              <w:t>ы</w:t>
            </w: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2.15</w:t>
            </w:r>
          </w:p>
        </w:tc>
        <w:tc>
          <w:tcPr>
            <w:tcW w:w="7626" w:type="dxa"/>
          </w:tcPr>
          <w:p w:rsidR="001D413A" w:rsidRPr="00AE21E3" w:rsidRDefault="001D413A" w:rsidP="00946B24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Организация повышения квалификации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6946" w:type="dxa"/>
          </w:tcPr>
          <w:p w:rsidR="001D413A" w:rsidRDefault="00EA29CD" w:rsidP="00EA29CD">
            <w:pPr>
              <w:pStyle w:val="ConsPlusNormal"/>
              <w:jc w:val="both"/>
            </w:pPr>
            <w:r>
              <w:t xml:space="preserve">в отчетном периоде  3 </w:t>
            </w:r>
            <w:r w:rsidRPr="007658A6">
              <w:t>государственных гражданских служащих</w:t>
            </w:r>
            <w:r w:rsidR="008B09D3">
              <w:t xml:space="preserve"> Министерства</w:t>
            </w:r>
            <w:r w:rsidRPr="007658A6">
              <w:t>, в должностные обязанности которых входит участие в противодействии коррупции</w:t>
            </w:r>
            <w:r>
              <w:t>, прошли</w:t>
            </w:r>
            <w:r w:rsidRPr="007658A6">
              <w:t xml:space="preserve"> повышение квалификации</w:t>
            </w:r>
            <w:r>
              <w:t xml:space="preserve"> в ФГБОУВО «Российская академия народного хозяйства и государственной службы при Президенте Российской Федерации» по программе «Государственная политика в области противодействия коррупции»</w:t>
            </w:r>
          </w:p>
          <w:p w:rsidR="008C3624" w:rsidRPr="00AE21E3" w:rsidRDefault="008C3624" w:rsidP="00EA29CD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2.16</w:t>
            </w:r>
          </w:p>
        </w:tc>
        <w:tc>
          <w:tcPr>
            <w:tcW w:w="7626" w:type="dxa"/>
          </w:tcPr>
          <w:p w:rsidR="001D413A" w:rsidRPr="00AE21E3" w:rsidRDefault="001D413A" w:rsidP="00946B24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AE21E3">
              <w:rPr>
                <w:szCs w:val="24"/>
              </w:rPr>
              <w:t>Организация обучения государственных гражданских служащих Кировской области, впервые поступивших на государственную гражданскую службу Кировской области для замещения должностей, включенных в перечни должностей, установленные нормативными правовыми актами Российской Федерации, и муниципальных служащих Кировской области, впервые поступивших на муниципальную службу Кировской области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  <w:proofErr w:type="gramEnd"/>
          </w:p>
        </w:tc>
        <w:tc>
          <w:tcPr>
            <w:tcW w:w="6946" w:type="dxa"/>
          </w:tcPr>
          <w:p w:rsidR="001D413A" w:rsidRPr="00AE21E3" w:rsidRDefault="00BC0D3C" w:rsidP="00BC0D3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946B24" w:rsidRPr="00AE21E3">
              <w:rPr>
                <w:szCs w:val="24"/>
              </w:rPr>
              <w:t xml:space="preserve"> отчетном периоде обучение не проводилось</w:t>
            </w: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2.17</w:t>
            </w:r>
          </w:p>
        </w:tc>
        <w:tc>
          <w:tcPr>
            <w:tcW w:w="7626" w:type="dxa"/>
          </w:tcPr>
          <w:p w:rsidR="001D413A" w:rsidRPr="00AE21E3" w:rsidRDefault="001D413A" w:rsidP="00946B24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Обмен лучшими практиками, передовым опытом организации работы по противодействию коррупции (изучение соответствующей информации государственных органов,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6946" w:type="dxa"/>
          </w:tcPr>
          <w:p w:rsidR="001D413A" w:rsidRPr="00AE21E3" w:rsidRDefault="00BC0D3C" w:rsidP="00BC0D3C">
            <w:pPr>
              <w:pStyle w:val="ConsPlusNormal"/>
              <w:jc w:val="both"/>
              <w:rPr>
                <w:szCs w:val="24"/>
              </w:rPr>
            </w:pPr>
            <w:r>
              <w:rPr>
                <w:spacing w:val="-4"/>
                <w:szCs w:val="24"/>
              </w:rPr>
              <w:t>п</w:t>
            </w:r>
            <w:r w:rsidR="00946B24" w:rsidRPr="00AE21E3">
              <w:rPr>
                <w:spacing w:val="-4"/>
                <w:szCs w:val="24"/>
              </w:rPr>
              <w:t xml:space="preserve">осредством </w:t>
            </w:r>
            <w:r w:rsidR="00946B24" w:rsidRPr="00AE21E3">
              <w:rPr>
                <w:szCs w:val="24"/>
              </w:rPr>
              <w:t xml:space="preserve">информационно-телекоммуникационной сети «Интернет» </w:t>
            </w:r>
            <w:r w:rsidR="00946B24" w:rsidRPr="00AE21E3">
              <w:rPr>
                <w:spacing w:val="-4"/>
                <w:szCs w:val="24"/>
              </w:rPr>
              <w:t xml:space="preserve"> регулярно изучается антикоррупционная деятельность государственных органов</w:t>
            </w: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2.18</w:t>
            </w:r>
          </w:p>
        </w:tc>
        <w:tc>
          <w:tcPr>
            <w:tcW w:w="7626" w:type="dxa"/>
          </w:tcPr>
          <w:p w:rsidR="001D413A" w:rsidRPr="00AE21E3" w:rsidRDefault="001D413A" w:rsidP="005936F3">
            <w:pPr>
              <w:pStyle w:val="ConsPlusNormal"/>
              <w:rPr>
                <w:szCs w:val="24"/>
              </w:rPr>
            </w:pPr>
            <w:r w:rsidRPr="00AE21E3">
              <w:rPr>
                <w:szCs w:val="24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6946" w:type="dxa"/>
          </w:tcPr>
          <w:p w:rsidR="001D413A" w:rsidRDefault="00BC0D3C" w:rsidP="00D4441D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5936F3" w:rsidRPr="00AE21E3">
              <w:rPr>
                <w:szCs w:val="24"/>
              </w:rPr>
              <w:t xml:space="preserve">адровый резерв Министерства формируется в соответствии                 с </w:t>
            </w:r>
            <w:r w:rsidR="00D4441D">
              <w:rPr>
                <w:szCs w:val="24"/>
              </w:rPr>
              <w:t>п</w:t>
            </w:r>
            <w:r w:rsidR="005936F3" w:rsidRPr="00AE21E3">
              <w:rPr>
                <w:szCs w:val="24"/>
              </w:rPr>
              <w:t xml:space="preserve">остановлением Правительства Кировской области                          от 16.07.2018 № 340-П «Об утверждении Положения о кадровом резерве на государственной гражданской службе Кировской области». </w:t>
            </w:r>
            <w:r w:rsidR="005936F3" w:rsidRPr="00D35684">
              <w:rPr>
                <w:szCs w:val="24"/>
              </w:rPr>
              <w:t>В 2019 год</w:t>
            </w:r>
            <w:r w:rsidRPr="00D35684">
              <w:rPr>
                <w:szCs w:val="24"/>
              </w:rPr>
              <w:t>у</w:t>
            </w:r>
            <w:r w:rsidR="005936F3" w:rsidRPr="00D35684">
              <w:rPr>
                <w:szCs w:val="24"/>
              </w:rPr>
              <w:t xml:space="preserve"> включен в кадровый резерв </w:t>
            </w:r>
            <w:r w:rsidR="00D35684" w:rsidRPr="00D35684">
              <w:rPr>
                <w:szCs w:val="24"/>
              </w:rPr>
              <w:t>91</w:t>
            </w:r>
            <w:r w:rsidR="005936F3" w:rsidRPr="00D35684">
              <w:rPr>
                <w:szCs w:val="24"/>
              </w:rPr>
              <w:t xml:space="preserve"> человек, всего в кадровом резерве Министерства состоят 1</w:t>
            </w:r>
            <w:r w:rsidR="00D35684" w:rsidRPr="00D35684">
              <w:rPr>
                <w:szCs w:val="24"/>
              </w:rPr>
              <w:t xml:space="preserve">54 </w:t>
            </w:r>
            <w:r w:rsidR="005936F3" w:rsidRPr="00D35684">
              <w:rPr>
                <w:szCs w:val="24"/>
              </w:rPr>
              <w:t xml:space="preserve"> человек</w:t>
            </w:r>
            <w:r w:rsidR="00D35684" w:rsidRPr="00D35684">
              <w:rPr>
                <w:szCs w:val="24"/>
              </w:rPr>
              <w:t>а</w:t>
            </w:r>
          </w:p>
          <w:p w:rsidR="008C3624" w:rsidRPr="00AE21E3" w:rsidRDefault="008C3624" w:rsidP="00D4441D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5936F3" w:rsidRPr="00AE21E3" w:rsidTr="00A329DA">
        <w:tc>
          <w:tcPr>
            <w:tcW w:w="709" w:type="dxa"/>
          </w:tcPr>
          <w:p w:rsidR="005936F3" w:rsidRPr="00AE21E3" w:rsidRDefault="005936F3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3</w:t>
            </w:r>
          </w:p>
        </w:tc>
        <w:tc>
          <w:tcPr>
            <w:tcW w:w="14572" w:type="dxa"/>
            <w:gridSpan w:val="2"/>
          </w:tcPr>
          <w:p w:rsidR="005936F3" w:rsidRPr="00AE21E3" w:rsidRDefault="005936F3" w:rsidP="005936F3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области, мониторинг коррупционных рисков и их устранение</w:t>
            </w: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3.1</w:t>
            </w:r>
          </w:p>
        </w:tc>
        <w:tc>
          <w:tcPr>
            <w:tcW w:w="7626" w:type="dxa"/>
          </w:tcPr>
          <w:p w:rsidR="001D413A" w:rsidRPr="00AE21E3" w:rsidRDefault="001D413A" w:rsidP="006E7C0F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Проведение антикоррупционной экспертизы проектов нормативных правовых актов, принимаемых органами исполнительной власти Кировской области, иными органами государственной власти Кировской области, органами местного самоуправления Кировской области</w:t>
            </w:r>
          </w:p>
        </w:tc>
        <w:tc>
          <w:tcPr>
            <w:tcW w:w="6946" w:type="dxa"/>
          </w:tcPr>
          <w:p w:rsidR="00BC0D3C" w:rsidRDefault="00BC0D3C" w:rsidP="006E7C0F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 соответствии с постановлением</w:t>
            </w:r>
            <w:r w:rsidR="00D3568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Правительства области </w:t>
            </w:r>
            <w:r w:rsidR="00F82E38">
              <w:rPr>
                <w:szCs w:val="24"/>
              </w:rPr>
              <w:t xml:space="preserve">           </w:t>
            </w:r>
            <w:r>
              <w:rPr>
                <w:szCs w:val="24"/>
              </w:rPr>
              <w:t xml:space="preserve">от 28.04 2009 № 9/94 «О мерах по противодействию коррупции государственно-правовое управление министерства осуществляет проведение экспертизы на </w:t>
            </w:r>
            <w:proofErr w:type="spellStart"/>
            <w:r>
              <w:rPr>
                <w:szCs w:val="24"/>
              </w:rPr>
              <w:t>коррупциогенность</w:t>
            </w:r>
            <w:proofErr w:type="spellEnd"/>
            <w:r>
              <w:rPr>
                <w:szCs w:val="24"/>
              </w:rPr>
              <w:t>, которая осуществляется в рамках правовой экспертизы нормативных правовых актов и иных документов органов исполнительной власти области</w:t>
            </w:r>
          </w:p>
          <w:p w:rsidR="00865028" w:rsidRPr="00F82E38" w:rsidRDefault="00865028" w:rsidP="008650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8">
              <w:rPr>
                <w:rFonts w:ascii="Times New Roman" w:hAnsi="Times New Roman" w:cs="Times New Roman"/>
                <w:sz w:val="24"/>
                <w:szCs w:val="24"/>
              </w:rPr>
              <w:t>В отчетном периоде 1162 проекта нормативных правовых актов прошли соответствующую экспертизу, из них:</w:t>
            </w:r>
          </w:p>
          <w:p w:rsidR="00865028" w:rsidRPr="00F82E38" w:rsidRDefault="00865028" w:rsidP="008650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8">
              <w:rPr>
                <w:rFonts w:ascii="Times New Roman" w:hAnsi="Times New Roman" w:cs="Times New Roman"/>
                <w:sz w:val="24"/>
                <w:szCs w:val="24"/>
              </w:rPr>
              <w:t>853  постановления  Правительства области;</w:t>
            </w:r>
          </w:p>
          <w:p w:rsidR="00865028" w:rsidRPr="00F82E38" w:rsidRDefault="00865028" w:rsidP="008650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38">
              <w:rPr>
                <w:rFonts w:ascii="Times New Roman" w:hAnsi="Times New Roman" w:cs="Times New Roman"/>
                <w:sz w:val="24"/>
                <w:szCs w:val="24"/>
              </w:rPr>
              <w:t>219 Указов Губернатора области;</w:t>
            </w:r>
          </w:p>
          <w:p w:rsidR="001D413A" w:rsidRDefault="00865028" w:rsidP="00865028">
            <w:pPr>
              <w:pStyle w:val="ConsPlusNormal"/>
              <w:jc w:val="both"/>
              <w:rPr>
                <w:szCs w:val="24"/>
              </w:rPr>
            </w:pPr>
            <w:r w:rsidRPr="00F82E38">
              <w:rPr>
                <w:szCs w:val="24"/>
              </w:rPr>
              <w:t>90  законов области</w:t>
            </w:r>
          </w:p>
          <w:p w:rsidR="008C3624" w:rsidRPr="00AE21E3" w:rsidRDefault="008C3624" w:rsidP="0086502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3.2</w:t>
            </w:r>
          </w:p>
        </w:tc>
        <w:tc>
          <w:tcPr>
            <w:tcW w:w="7626" w:type="dxa"/>
          </w:tcPr>
          <w:p w:rsidR="001D413A" w:rsidRPr="00AE21E3" w:rsidRDefault="001D413A" w:rsidP="006E7C0F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 xml:space="preserve">Осуществление мониторинга применения нормативных правовых актов, принятых органами исполнительной власти Кировской области, иными органами государственной власти Кировской области, органами местного самоуправления Кировской области, и проведение в отношении них антикоррупционной экспертизы при наличии признаков возможных </w:t>
            </w:r>
            <w:proofErr w:type="spellStart"/>
            <w:r w:rsidRPr="00AE21E3">
              <w:rPr>
                <w:szCs w:val="24"/>
              </w:rPr>
              <w:t>коррупциогенных</w:t>
            </w:r>
            <w:proofErr w:type="spellEnd"/>
            <w:r w:rsidRPr="00AE21E3">
              <w:rPr>
                <w:szCs w:val="24"/>
              </w:rPr>
              <w:t xml:space="preserve"> факторов</w:t>
            </w:r>
          </w:p>
        </w:tc>
        <w:tc>
          <w:tcPr>
            <w:tcW w:w="6946" w:type="dxa"/>
          </w:tcPr>
          <w:p w:rsidR="001D413A" w:rsidRPr="007175E1" w:rsidRDefault="0028679B" w:rsidP="00B54790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осуществляется в соответствии с Планом</w:t>
            </w: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3.3</w:t>
            </w:r>
          </w:p>
        </w:tc>
        <w:tc>
          <w:tcPr>
            <w:tcW w:w="7626" w:type="dxa"/>
          </w:tcPr>
          <w:p w:rsidR="001D413A" w:rsidRPr="00AE21E3" w:rsidRDefault="001D413A" w:rsidP="00B54790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AE21E3">
              <w:rPr>
                <w:szCs w:val="24"/>
              </w:rPr>
              <w:t>практики</w:t>
            </w:r>
            <w:proofErr w:type="gramEnd"/>
            <w:r w:rsidRPr="00AE21E3">
              <w:rPr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 и подведомственных им организаций и их должностных лиц в целях выработки и принятия мер </w:t>
            </w:r>
          </w:p>
          <w:p w:rsidR="001D413A" w:rsidRPr="00AE21E3" w:rsidRDefault="001D413A" w:rsidP="00C51C34">
            <w:pPr>
              <w:pStyle w:val="ConsPlusNormal"/>
              <w:rPr>
                <w:szCs w:val="24"/>
              </w:rPr>
            </w:pPr>
            <w:r w:rsidRPr="00AE21E3">
              <w:rPr>
                <w:szCs w:val="24"/>
              </w:rPr>
              <w:t>по предупреждению и устранению причин выявленных нарушений</w:t>
            </w:r>
          </w:p>
          <w:p w:rsidR="007D164A" w:rsidRPr="00AE21E3" w:rsidRDefault="007D164A" w:rsidP="00C51C34">
            <w:pPr>
              <w:pStyle w:val="ConsPlusNormal"/>
              <w:rPr>
                <w:szCs w:val="24"/>
              </w:rPr>
            </w:pPr>
          </w:p>
          <w:p w:rsidR="007D164A" w:rsidRPr="00AE21E3" w:rsidRDefault="007D164A" w:rsidP="00C51C34">
            <w:pPr>
              <w:pStyle w:val="ConsPlusNormal"/>
              <w:rPr>
                <w:szCs w:val="24"/>
              </w:rPr>
            </w:pPr>
          </w:p>
        </w:tc>
        <w:tc>
          <w:tcPr>
            <w:tcW w:w="6946" w:type="dxa"/>
          </w:tcPr>
          <w:p w:rsidR="001D413A" w:rsidRPr="007175E1" w:rsidRDefault="007175E1" w:rsidP="0028679B">
            <w:pPr>
              <w:pStyle w:val="ConsPlusNormal"/>
              <w:rPr>
                <w:szCs w:val="24"/>
              </w:rPr>
            </w:pPr>
            <w:r w:rsidRPr="007175E1">
              <w:rPr>
                <w:szCs w:val="24"/>
              </w:rPr>
              <w:t>рассматрива</w:t>
            </w:r>
            <w:r w:rsidR="0028679B">
              <w:rPr>
                <w:szCs w:val="24"/>
              </w:rPr>
              <w:t>ются ежеквартально</w:t>
            </w: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3.4</w:t>
            </w:r>
          </w:p>
        </w:tc>
        <w:tc>
          <w:tcPr>
            <w:tcW w:w="7626" w:type="dxa"/>
          </w:tcPr>
          <w:p w:rsidR="001D413A" w:rsidRDefault="001D413A" w:rsidP="00B54790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Размещение в установленном порядке в информационно-телекоммуникационной сети «Интернет» (далее – сеть «Интернет») разрабатываемых органами исполнительной власти Кировской области, иными органами государственной власти Кировской области, органами местного самоуправления Кировской области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  <w:p w:rsidR="008C3624" w:rsidRPr="00AE21E3" w:rsidRDefault="008C3624" w:rsidP="00B54790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946" w:type="dxa"/>
          </w:tcPr>
          <w:p w:rsidR="001D413A" w:rsidRPr="007175E1" w:rsidRDefault="00FD78F6" w:rsidP="00FD78F6">
            <w:pPr>
              <w:pStyle w:val="ConsPlusNormal"/>
              <w:jc w:val="both"/>
              <w:rPr>
                <w:szCs w:val="24"/>
              </w:rPr>
            </w:pPr>
            <w:r w:rsidRPr="007175E1">
              <w:rPr>
                <w:szCs w:val="24"/>
              </w:rPr>
              <w:t>в</w:t>
            </w:r>
            <w:r w:rsidR="00B54790" w:rsidRPr="007175E1">
              <w:rPr>
                <w:szCs w:val="24"/>
              </w:rPr>
              <w:t xml:space="preserve"> установленном порядке в информационн</w:t>
            </w:r>
            <w:proofErr w:type="gramStart"/>
            <w:r w:rsidR="00B54790" w:rsidRPr="007175E1">
              <w:rPr>
                <w:szCs w:val="24"/>
              </w:rPr>
              <w:t>о-</w:t>
            </w:r>
            <w:proofErr w:type="gramEnd"/>
            <w:r w:rsidR="00B54790" w:rsidRPr="007175E1">
              <w:rPr>
                <w:szCs w:val="24"/>
              </w:rPr>
              <w:t xml:space="preserve"> телекоммуникационной сети «Интернет» размещаются разрабатываемые Министерством проекты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</w:tr>
      <w:tr w:rsidR="00B54790" w:rsidRPr="00AE21E3" w:rsidTr="00A329DA">
        <w:tc>
          <w:tcPr>
            <w:tcW w:w="709" w:type="dxa"/>
          </w:tcPr>
          <w:p w:rsidR="00B54790" w:rsidRPr="00AE21E3" w:rsidRDefault="00B54790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4</w:t>
            </w:r>
          </w:p>
        </w:tc>
        <w:tc>
          <w:tcPr>
            <w:tcW w:w="14572" w:type="dxa"/>
            <w:gridSpan w:val="2"/>
          </w:tcPr>
          <w:p w:rsidR="00B54790" w:rsidRPr="00AE21E3" w:rsidRDefault="00B54790" w:rsidP="00C51C34">
            <w:pPr>
              <w:pStyle w:val="ConsPlusNormal"/>
              <w:ind w:right="-14"/>
              <w:rPr>
                <w:szCs w:val="24"/>
              </w:rPr>
            </w:pPr>
            <w:r w:rsidRPr="00AE21E3">
              <w:rPr>
                <w:szCs w:val="24"/>
              </w:rPr>
              <w:t xml:space="preserve">Взаимодействие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</w:t>
            </w:r>
          </w:p>
          <w:p w:rsidR="00B54790" w:rsidRDefault="00B54790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о деятельности органов исполнительной власти Кировской области, иных органов государственной власти Кировской области, органов местного самоуправления</w:t>
            </w:r>
          </w:p>
          <w:p w:rsidR="00C13267" w:rsidRPr="00AE21E3" w:rsidRDefault="00C13267" w:rsidP="00C51C34">
            <w:pPr>
              <w:pStyle w:val="ConsPlusNormal"/>
              <w:ind w:right="-14"/>
              <w:jc w:val="center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  <w:shd w:val="clear" w:color="auto" w:fill="auto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4.1</w:t>
            </w:r>
          </w:p>
        </w:tc>
        <w:tc>
          <w:tcPr>
            <w:tcW w:w="7626" w:type="dxa"/>
            <w:shd w:val="clear" w:color="auto" w:fill="auto"/>
          </w:tcPr>
          <w:p w:rsidR="001D413A" w:rsidRPr="00AE21E3" w:rsidRDefault="001D413A" w:rsidP="00C51C34">
            <w:pPr>
              <w:pStyle w:val="ConsPlusNormal"/>
              <w:rPr>
                <w:szCs w:val="24"/>
              </w:rPr>
            </w:pPr>
            <w:r w:rsidRPr="00AE21E3">
              <w:rPr>
                <w:szCs w:val="24"/>
              </w:rPr>
              <w:t xml:space="preserve">Оказание методического, организационного и иного содействия органам исполнительной власти Кировской области, иным органам государственной власти Кировской области, органам местного самоуправления Кировской области и независимым экспертам </w:t>
            </w:r>
          </w:p>
          <w:p w:rsidR="001D413A" w:rsidRDefault="001D413A" w:rsidP="00C51C34">
            <w:pPr>
              <w:pStyle w:val="ConsPlusNormal"/>
              <w:rPr>
                <w:szCs w:val="24"/>
              </w:rPr>
            </w:pPr>
            <w:r w:rsidRPr="00AE21E3">
              <w:rPr>
                <w:szCs w:val="24"/>
              </w:rPr>
              <w:t>по вопросам проведения независимой антикоррупционной экспертизы нормативных правовых актов и их проектов</w:t>
            </w:r>
          </w:p>
          <w:p w:rsidR="008C3624" w:rsidRPr="00AE21E3" w:rsidRDefault="008C3624" w:rsidP="00C51C34">
            <w:pPr>
              <w:pStyle w:val="ConsPlusNormal"/>
              <w:rPr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C13267" w:rsidRPr="00AE21E3" w:rsidRDefault="00FD78F6" w:rsidP="00EB0D5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6E7C0F" w:rsidRPr="00AE21E3">
              <w:rPr>
                <w:szCs w:val="24"/>
              </w:rPr>
              <w:t xml:space="preserve">осударственно – правовым управлением Министерства </w:t>
            </w:r>
            <w:r>
              <w:rPr>
                <w:szCs w:val="24"/>
              </w:rPr>
              <w:t xml:space="preserve">оказывается </w:t>
            </w:r>
            <w:r w:rsidRPr="00AE21E3">
              <w:rPr>
                <w:szCs w:val="24"/>
              </w:rPr>
              <w:t>методическ</w:t>
            </w:r>
            <w:r w:rsidR="00EB0D5B">
              <w:rPr>
                <w:szCs w:val="24"/>
              </w:rPr>
              <w:t>ая помо</w:t>
            </w:r>
            <w:r w:rsidR="009F0E75">
              <w:rPr>
                <w:szCs w:val="24"/>
              </w:rPr>
              <w:t>щ</w:t>
            </w:r>
            <w:r w:rsidR="00EB0D5B">
              <w:rPr>
                <w:szCs w:val="24"/>
              </w:rPr>
              <w:t>ь</w:t>
            </w:r>
            <w:r w:rsidRPr="00AE21E3">
              <w:rPr>
                <w:szCs w:val="24"/>
              </w:rPr>
              <w:t xml:space="preserve"> органам исполнительной власти Кировской области, иным органам государственной власти Кировской области</w:t>
            </w:r>
            <w:r>
              <w:rPr>
                <w:szCs w:val="24"/>
              </w:rPr>
              <w:t xml:space="preserve"> </w:t>
            </w:r>
            <w:r w:rsidRPr="00AE21E3">
              <w:rPr>
                <w:szCs w:val="24"/>
              </w:rPr>
              <w:t>по вопросам проведения независимой антикоррупционной экспертизы нормативных правовых актов и их проектов</w:t>
            </w: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4.2</w:t>
            </w:r>
          </w:p>
        </w:tc>
        <w:tc>
          <w:tcPr>
            <w:tcW w:w="7626" w:type="dxa"/>
          </w:tcPr>
          <w:p w:rsidR="001D413A" w:rsidRPr="00AE21E3" w:rsidRDefault="001D413A" w:rsidP="00C51C34">
            <w:pPr>
              <w:pStyle w:val="ConsPlusNormal"/>
              <w:rPr>
                <w:szCs w:val="24"/>
              </w:rPr>
            </w:pPr>
            <w:r w:rsidRPr="00AE21E3">
              <w:rPr>
                <w:szCs w:val="24"/>
              </w:rPr>
              <w:t xml:space="preserve">Проведение анализа поступающих обращений граждан и организаций </w:t>
            </w:r>
          </w:p>
          <w:p w:rsidR="001D413A" w:rsidRPr="00AE21E3" w:rsidRDefault="001D413A" w:rsidP="00B54790">
            <w:pPr>
              <w:pStyle w:val="ConsPlusNormal"/>
              <w:rPr>
                <w:szCs w:val="24"/>
              </w:rPr>
            </w:pPr>
            <w:r w:rsidRPr="00AE21E3">
              <w:rPr>
                <w:szCs w:val="24"/>
              </w:rPr>
              <w:t>на предмет наличия сведений о возможных проявлениях коррупции</w:t>
            </w:r>
          </w:p>
        </w:tc>
        <w:tc>
          <w:tcPr>
            <w:tcW w:w="6946" w:type="dxa"/>
          </w:tcPr>
          <w:p w:rsidR="00C13267" w:rsidRDefault="006A55ED" w:rsidP="006A55E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в Министерстве проводится </w:t>
            </w:r>
            <w:r w:rsidR="00FD78F6" w:rsidRPr="00AE21E3">
              <w:rPr>
                <w:szCs w:val="24"/>
              </w:rPr>
              <w:t>анализ поступающих обращений граждан и организаций</w:t>
            </w:r>
            <w:r>
              <w:rPr>
                <w:szCs w:val="24"/>
              </w:rPr>
              <w:t xml:space="preserve"> </w:t>
            </w:r>
            <w:r w:rsidR="00FD78F6" w:rsidRPr="00AE21E3">
              <w:rPr>
                <w:szCs w:val="24"/>
              </w:rPr>
              <w:t xml:space="preserve">на предмет наличия </w:t>
            </w:r>
            <w:r w:rsidR="00EB0D5B">
              <w:rPr>
                <w:szCs w:val="24"/>
              </w:rPr>
              <w:t xml:space="preserve">в них </w:t>
            </w:r>
            <w:r w:rsidR="00FD78F6" w:rsidRPr="00AE21E3">
              <w:rPr>
                <w:szCs w:val="24"/>
              </w:rPr>
              <w:t>сведений о возможных проявлениях коррупции</w:t>
            </w:r>
            <w:r>
              <w:rPr>
                <w:szCs w:val="24"/>
              </w:rPr>
              <w:t xml:space="preserve">. </w:t>
            </w:r>
            <w:r w:rsidR="00FD78F6" w:rsidRPr="00AE21E3">
              <w:rPr>
                <w:szCs w:val="24"/>
              </w:rPr>
              <w:t xml:space="preserve"> </w:t>
            </w:r>
            <w:r w:rsidR="00C72A67" w:rsidRPr="00AE21E3">
              <w:rPr>
                <w:szCs w:val="24"/>
              </w:rPr>
              <w:t xml:space="preserve">В отчетном периоде </w:t>
            </w:r>
            <w:r>
              <w:rPr>
                <w:szCs w:val="24"/>
              </w:rPr>
              <w:t xml:space="preserve">проанализированы 119 </w:t>
            </w:r>
            <w:r w:rsidR="00C72A67" w:rsidRPr="00AE21E3">
              <w:rPr>
                <w:szCs w:val="24"/>
              </w:rPr>
              <w:t xml:space="preserve">обращения граждан и организаций </w:t>
            </w:r>
          </w:p>
          <w:p w:rsidR="008C3624" w:rsidRPr="00AE21E3" w:rsidRDefault="008C3624" w:rsidP="006A55ED">
            <w:pPr>
              <w:pStyle w:val="ConsPlusNormal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4.3.</w:t>
            </w:r>
          </w:p>
        </w:tc>
        <w:tc>
          <w:tcPr>
            <w:tcW w:w="7626" w:type="dxa"/>
          </w:tcPr>
          <w:p w:rsidR="001D413A" w:rsidRPr="00AE21E3" w:rsidRDefault="001D413A" w:rsidP="0088202C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6946" w:type="dxa"/>
          </w:tcPr>
          <w:p w:rsidR="001D413A" w:rsidRDefault="006A55ED" w:rsidP="00C72A67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C72A67" w:rsidRPr="00AE21E3">
              <w:rPr>
                <w:szCs w:val="24"/>
              </w:rPr>
              <w:t xml:space="preserve"> отчетном периоде обращения граждан и организаций на предмет наличия сведений о возможных проявлениях коррупции в Министерство не поступали</w:t>
            </w:r>
          </w:p>
          <w:p w:rsidR="00C13267" w:rsidRDefault="00C13267" w:rsidP="00C72A67">
            <w:pPr>
              <w:pStyle w:val="ConsPlusNormal"/>
              <w:jc w:val="both"/>
              <w:rPr>
                <w:szCs w:val="24"/>
              </w:rPr>
            </w:pPr>
          </w:p>
          <w:p w:rsidR="00C13267" w:rsidRPr="00AE21E3" w:rsidRDefault="00C13267" w:rsidP="00C72A67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4.4</w:t>
            </w:r>
          </w:p>
        </w:tc>
        <w:tc>
          <w:tcPr>
            <w:tcW w:w="7626" w:type="dxa"/>
          </w:tcPr>
          <w:p w:rsidR="001D413A" w:rsidRDefault="001D413A" w:rsidP="00C72A67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</w:t>
            </w:r>
          </w:p>
          <w:p w:rsidR="008C3624" w:rsidRPr="00AE21E3" w:rsidRDefault="008C3624" w:rsidP="00C72A67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946" w:type="dxa"/>
          </w:tcPr>
          <w:p w:rsidR="001D413A" w:rsidRPr="00AE21E3" w:rsidRDefault="006A55ED" w:rsidP="006A55ED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72A67" w:rsidRPr="00AE21E3">
              <w:rPr>
                <w:szCs w:val="24"/>
              </w:rPr>
              <w:t xml:space="preserve">а официальном сайте Министерства в разделе </w:t>
            </w:r>
            <w:r w:rsidR="00C72A67" w:rsidRPr="00AE21E3">
              <w:rPr>
                <w:rFonts w:eastAsia="Calibri"/>
                <w:szCs w:val="24"/>
              </w:rPr>
              <w:t>«Противодействие коррупции» размещен</w:t>
            </w:r>
            <w:r>
              <w:rPr>
                <w:rFonts w:eastAsia="Calibri"/>
                <w:szCs w:val="24"/>
              </w:rPr>
              <w:t>ы</w:t>
            </w:r>
            <w:r w:rsidR="00C72A67" w:rsidRPr="00AE21E3">
              <w:rPr>
                <w:rFonts w:eastAsia="Calibri"/>
                <w:szCs w:val="24"/>
              </w:rPr>
              <w:t xml:space="preserve"> </w:t>
            </w:r>
            <w:r w:rsidRPr="00AE21E3">
              <w:rPr>
                <w:szCs w:val="24"/>
              </w:rPr>
              <w:t>информаци</w:t>
            </w:r>
            <w:r>
              <w:rPr>
                <w:szCs w:val="24"/>
              </w:rPr>
              <w:t>онные</w:t>
            </w:r>
            <w:r w:rsidRPr="00AE21E3">
              <w:rPr>
                <w:szCs w:val="24"/>
              </w:rPr>
              <w:t xml:space="preserve"> материал</w:t>
            </w:r>
            <w:r>
              <w:rPr>
                <w:szCs w:val="24"/>
              </w:rPr>
              <w:t>ы</w:t>
            </w:r>
            <w:r w:rsidRPr="00AE21E3">
              <w:rPr>
                <w:szCs w:val="24"/>
              </w:rPr>
              <w:t xml:space="preserve"> по вопросам антикоррупционной деятельности </w:t>
            </w:r>
            <w:r>
              <w:rPr>
                <w:szCs w:val="24"/>
              </w:rPr>
              <w:t>М</w:t>
            </w:r>
            <w:r w:rsidR="00C72A67" w:rsidRPr="00AE21E3">
              <w:rPr>
                <w:rFonts w:eastAsia="Calibri"/>
                <w:szCs w:val="24"/>
              </w:rPr>
              <w:t>инистерства, а также</w:t>
            </w:r>
            <w:r>
              <w:rPr>
                <w:rFonts w:eastAsia="Calibri"/>
                <w:szCs w:val="24"/>
              </w:rPr>
              <w:t xml:space="preserve"> </w:t>
            </w:r>
            <w:r w:rsidR="00C72A67" w:rsidRPr="00AE21E3">
              <w:rPr>
                <w:rFonts w:eastAsia="Calibri"/>
                <w:szCs w:val="24"/>
              </w:rPr>
              <w:t xml:space="preserve">о результатах работы </w:t>
            </w:r>
            <w:r>
              <w:rPr>
                <w:rFonts w:eastAsia="Calibri"/>
                <w:szCs w:val="24"/>
              </w:rPr>
              <w:t>М</w:t>
            </w:r>
            <w:r w:rsidR="00C72A67" w:rsidRPr="00AE21E3">
              <w:rPr>
                <w:rFonts w:eastAsia="Calibri"/>
                <w:szCs w:val="24"/>
              </w:rPr>
              <w:t>инистерства в сфере противодействия коррупции</w:t>
            </w: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4.6</w:t>
            </w:r>
          </w:p>
        </w:tc>
        <w:tc>
          <w:tcPr>
            <w:tcW w:w="7626" w:type="dxa"/>
          </w:tcPr>
          <w:p w:rsidR="001D413A" w:rsidRPr="00AE21E3" w:rsidRDefault="001D413A" w:rsidP="00C72A67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AE21E3">
              <w:rPr>
                <w:szCs w:val="24"/>
              </w:rPr>
              <w:t>контроля за</w:t>
            </w:r>
            <w:proofErr w:type="gramEnd"/>
            <w:r w:rsidRPr="00AE21E3">
              <w:rPr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6946" w:type="dxa"/>
          </w:tcPr>
          <w:p w:rsidR="006A55ED" w:rsidRDefault="006A55ED" w:rsidP="006A55ED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 xml:space="preserve">член </w:t>
            </w:r>
            <w:r>
              <w:rPr>
                <w:szCs w:val="24"/>
              </w:rPr>
              <w:t>О</w:t>
            </w:r>
            <w:r w:rsidRPr="00AE21E3">
              <w:rPr>
                <w:szCs w:val="24"/>
              </w:rPr>
              <w:t>бщественн</w:t>
            </w:r>
            <w:r>
              <w:rPr>
                <w:szCs w:val="24"/>
              </w:rPr>
              <w:t>ого</w:t>
            </w:r>
            <w:r w:rsidRPr="00AE21E3">
              <w:rPr>
                <w:szCs w:val="24"/>
              </w:rPr>
              <w:t xml:space="preserve"> совет</w:t>
            </w:r>
            <w:r>
              <w:rPr>
                <w:szCs w:val="24"/>
              </w:rPr>
              <w:t>а при Министерстве привлекаются</w:t>
            </w:r>
            <w:r w:rsidRPr="00AE21E3">
              <w:rPr>
                <w:szCs w:val="24"/>
              </w:rPr>
              <w:t xml:space="preserve"> к осуществлению </w:t>
            </w:r>
            <w:proofErr w:type="gramStart"/>
            <w:r w:rsidRPr="00AE21E3">
              <w:rPr>
                <w:szCs w:val="24"/>
              </w:rPr>
              <w:t>контроля за</w:t>
            </w:r>
            <w:proofErr w:type="gramEnd"/>
            <w:r w:rsidRPr="00AE21E3">
              <w:rPr>
                <w:szCs w:val="24"/>
              </w:rPr>
              <w:t xml:space="preserve"> выполнением мероприятий, предусмотренных </w:t>
            </w:r>
            <w:r>
              <w:rPr>
                <w:szCs w:val="24"/>
              </w:rPr>
              <w:t>П</w:t>
            </w:r>
            <w:r w:rsidRPr="00AE21E3">
              <w:rPr>
                <w:szCs w:val="24"/>
              </w:rPr>
              <w:t>ланами</w:t>
            </w:r>
            <w:r>
              <w:rPr>
                <w:szCs w:val="24"/>
              </w:rPr>
              <w:t>.</w:t>
            </w:r>
          </w:p>
          <w:p w:rsidR="001D413A" w:rsidRDefault="00527BCC" w:rsidP="00EB0D5B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C72A67" w:rsidRPr="00AE21E3">
              <w:rPr>
                <w:szCs w:val="24"/>
              </w:rPr>
              <w:t xml:space="preserve">езультаты работы по противодействию коррупции в Министерстве за </w:t>
            </w:r>
            <w:r w:rsidR="006A55ED">
              <w:rPr>
                <w:szCs w:val="24"/>
              </w:rPr>
              <w:t xml:space="preserve">2018 - </w:t>
            </w:r>
            <w:r w:rsidR="00C72A67" w:rsidRPr="00AE21E3">
              <w:rPr>
                <w:szCs w:val="24"/>
              </w:rPr>
              <w:t>201</w:t>
            </w:r>
            <w:r w:rsidR="006A55ED">
              <w:rPr>
                <w:szCs w:val="24"/>
              </w:rPr>
              <w:t>9</w:t>
            </w:r>
            <w:r w:rsidR="00C72A67" w:rsidRPr="00AE21E3">
              <w:rPr>
                <w:szCs w:val="24"/>
              </w:rPr>
              <w:t xml:space="preserve"> год</w:t>
            </w:r>
            <w:r w:rsidR="006A55ED">
              <w:rPr>
                <w:szCs w:val="24"/>
              </w:rPr>
              <w:t>ы</w:t>
            </w:r>
            <w:r w:rsidR="00C72A67" w:rsidRPr="00AE21E3">
              <w:rPr>
                <w:szCs w:val="24"/>
              </w:rPr>
              <w:t xml:space="preserve"> рассмотрены на заседании Общественного совета при Министерстве </w:t>
            </w:r>
            <w:r>
              <w:rPr>
                <w:szCs w:val="24"/>
              </w:rPr>
              <w:t>12.11.</w:t>
            </w:r>
            <w:r w:rsidR="00C72A67" w:rsidRPr="00AE21E3">
              <w:rPr>
                <w:szCs w:val="24"/>
              </w:rPr>
              <w:t xml:space="preserve"> 2019.</w:t>
            </w:r>
          </w:p>
          <w:p w:rsidR="008C3624" w:rsidRPr="00AE21E3" w:rsidRDefault="008C3624" w:rsidP="00EB0D5B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72A67" w:rsidRPr="00AE21E3" w:rsidTr="00A329DA">
        <w:tc>
          <w:tcPr>
            <w:tcW w:w="709" w:type="dxa"/>
          </w:tcPr>
          <w:p w:rsidR="00C72A67" w:rsidRPr="00AE21E3" w:rsidRDefault="00C72A67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5</w:t>
            </w:r>
          </w:p>
        </w:tc>
        <w:tc>
          <w:tcPr>
            <w:tcW w:w="14572" w:type="dxa"/>
            <w:gridSpan w:val="2"/>
          </w:tcPr>
          <w:p w:rsidR="00C72A67" w:rsidRPr="00AE21E3" w:rsidRDefault="00C72A67" w:rsidP="00C72A67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Мероприятия органов исполнительной власти Кировской области, иных органов государственной власти Кировской области, органов местного самоуправления Кировской области, направленные на противодействие коррупции, с учетом специфики их деятельности</w:t>
            </w:r>
          </w:p>
        </w:tc>
      </w:tr>
      <w:tr w:rsidR="001D413A" w:rsidRPr="00AE21E3" w:rsidTr="00E74D8B">
        <w:tc>
          <w:tcPr>
            <w:tcW w:w="709" w:type="dxa"/>
            <w:shd w:val="clear" w:color="auto" w:fill="auto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5.3</w:t>
            </w:r>
          </w:p>
        </w:tc>
        <w:tc>
          <w:tcPr>
            <w:tcW w:w="7626" w:type="dxa"/>
            <w:shd w:val="clear" w:color="auto" w:fill="auto"/>
          </w:tcPr>
          <w:p w:rsidR="001D413A" w:rsidRPr="00AE21E3" w:rsidRDefault="001D413A" w:rsidP="00A329DA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Разработка и принятие мер, направленных на оптимизацию предоставления государственных услуг, муниципальных услуг, исполнения государственных функций,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6946" w:type="dxa"/>
            <w:shd w:val="clear" w:color="auto" w:fill="auto"/>
          </w:tcPr>
          <w:p w:rsidR="001D413A" w:rsidRDefault="008C4322" w:rsidP="008C4322">
            <w:pPr>
              <w:spacing w:before="100" w:beforeAutospacing="1" w:after="1" w:line="240" w:lineRule="atLeast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E12422" w:rsidRPr="00AE21E3">
              <w:rPr>
                <w:rFonts w:eastAsia="Times New Roman"/>
                <w:sz w:val="24"/>
                <w:szCs w:val="24"/>
                <w:lang w:eastAsia="ru-RU"/>
              </w:rPr>
              <w:t xml:space="preserve">осударственные услуги сотрудниками отделов и подразделений </w:t>
            </w:r>
            <w:r w:rsidR="0088202C" w:rsidRPr="00AE21E3">
              <w:rPr>
                <w:rFonts w:eastAsia="Times New Roman"/>
                <w:sz w:val="24"/>
                <w:szCs w:val="24"/>
                <w:lang w:eastAsia="ru-RU"/>
              </w:rPr>
              <w:t xml:space="preserve">органов </w:t>
            </w:r>
            <w:r w:rsidR="00E12422" w:rsidRPr="00AE21E3">
              <w:rPr>
                <w:rFonts w:eastAsia="Times New Roman"/>
                <w:sz w:val="24"/>
                <w:szCs w:val="24"/>
                <w:lang w:eastAsia="ru-RU"/>
              </w:rPr>
              <w:t xml:space="preserve">ЗАГС оказываются в соответствии с приказом Министерства юстиции Российской Федерации от 28.12.2018 </w:t>
            </w:r>
            <w:r w:rsidR="001824C0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E12422" w:rsidRPr="00AE21E3">
              <w:rPr>
                <w:rFonts w:eastAsia="Times New Roman"/>
                <w:sz w:val="24"/>
                <w:szCs w:val="24"/>
                <w:lang w:eastAsia="ru-RU"/>
              </w:rPr>
              <w:t xml:space="preserve">№ 307 «Об утверждении Административного регламента предоставления </w:t>
            </w:r>
            <w:r w:rsidR="00E12422" w:rsidRPr="00AE21E3">
              <w:rPr>
                <w:color w:val="000000"/>
                <w:sz w:val="24"/>
                <w:szCs w:val="24"/>
              </w:rPr>
              <w:t>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      </w:r>
            <w:r w:rsidR="00E12422" w:rsidRPr="00AE21E3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88202C" w:rsidRPr="00AE21E3">
              <w:rPr>
                <w:rFonts w:eastAsia="Times New Roman"/>
                <w:sz w:val="24"/>
                <w:szCs w:val="24"/>
                <w:lang w:eastAsia="ru-RU"/>
              </w:rPr>
              <w:t>. В отчетном периоде нарушений требований Административного регламента не выявлено</w:t>
            </w:r>
            <w:r w:rsidR="00E12422" w:rsidRPr="00AE21E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C3624" w:rsidRPr="00AE21E3" w:rsidRDefault="008C3624" w:rsidP="008C4322">
            <w:pPr>
              <w:spacing w:before="100" w:beforeAutospacing="1" w:after="1" w:line="24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5.4</w:t>
            </w:r>
          </w:p>
        </w:tc>
        <w:tc>
          <w:tcPr>
            <w:tcW w:w="7626" w:type="dxa"/>
          </w:tcPr>
          <w:p w:rsidR="001D413A" w:rsidRPr="00AE21E3" w:rsidRDefault="001D413A" w:rsidP="00E12422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>Обеспечение реализации мероприятий по противодействию коррупции в подведомственных организациях, принятие мер к выявлению и устранению условий для совершения коррупционных правонарушений, проведение опросов и анкетирования потребителей услуг с целью выявления фактов коррупционных правонарушений и условий для их совершения</w:t>
            </w:r>
          </w:p>
        </w:tc>
        <w:tc>
          <w:tcPr>
            <w:tcW w:w="6946" w:type="dxa"/>
          </w:tcPr>
          <w:p w:rsidR="00E12422" w:rsidRPr="00AE21E3" w:rsidRDefault="00E12422" w:rsidP="00E12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1E3">
              <w:rPr>
                <w:sz w:val="24"/>
                <w:szCs w:val="24"/>
              </w:rPr>
              <w:t xml:space="preserve">В подведомственных министерству учреждениях (далее - Учреждения) проводится работа по </w:t>
            </w:r>
            <w:r w:rsidR="006B33F8">
              <w:rPr>
                <w:sz w:val="24"/>
                <w:szCs w:val="24"/>
              </w:rPr>
              <w:t xml:space="preserve">противодействию </w:t>
            </w:r>
            <w:r w:rsidRPr="00AE21E3">
              <w:rPr>
                <w:sz w:val="24"/>
                <w:szCs w:val="24"/>
              </w:rPr>
              <w:t>коррупции:</w:t>
            </w:r>
          </w:p>
          <w:p w:rsidR="00E12422" w:rsidRPr="00AE21E3" w:rsidRDefault="00E12422" w:rsidP="00E12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1E3">
              <w:rPr>
                <w:sz w:val="24"/>
                <w:szCs w:val="24"/>
              </w:rPr>
              <w:t>назначены должностные лица, ответственные</w:t>
            </w:r>
            <w:r w:rsidRPr="00AE21E3">
              <w:rPr>
                <w:color w:val="FF0000"/>
                <w:sz w:val="24"/>
                <w:szCs w:val="24"/>
              </w:rPr>
              <w:t xml:space="preserve"> </w:t>
            </w:r>
            <w:r w:rsidRPr="00AE21E3">
              <w:rPr>
                <w:sz w:val="24"/>
                <w:szCs w:val="24"/>
              </w:rPr>
              <w:t>за профилактику коррупционных и иных правонарушений;</w:t>
            </w:r>
          </w:p>
          <w:p w:rsidR="00E12422" w:rsidRPr="00AE21E3" w:rsidRDefault="00E12422" w:rsidP="00E124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21E3">
              <w:rPr>
                <w:color w:val="000000"/>
                <w:sz w:val="24"/>
                <w:szCs w:val="24"/>
              </w:rPr>
              <w:t xml:space="preserve">утверждены </w:t>
            </w:r>
            <w:r w:rsidRPr="00AE21E3">
              <w:rPr>
                <w:sz w:val="24"/>
                <w:szCs w:val="24"/>
              </w:rPr>
              <w:t>планы мероприятий по противодействию коррупции в Учреждениях</w:t>
            </w:r>
            <w:proofErr w:type="gramStart"/>
            <w:r w:rsidR="006B33F8">
              <w:rPr>
                <w:sz w:val="24"/>
                <w:szCs w:val="24"/>
              </w:rPr>
              <w:t>;</w:t>
            </w:r>
            <w:r w:rsidRPr="00AE21E3">
              <w:rPr>
                <w:sz w:val="24"/>
                <w:szCs w:val="24"/>
              </w:rPr>
              <w:t>;</w:t>
            </w:r>
            <w:proofErr w:type="gramEnd"/>
          </w:p>
          <w:p w:rsidR="00E12422" w:rsidRPr="00AE21E3" w:rsidRDefault="00E12422" w:rsidP="00E12422">
            <w:pPr>
              <w:jc w:val="both"/>
              <w:rPr>
                <w:sz w:val="24"/>
                <w:szCs w:val="24"/>
              </w:rPr>
            </w:pPr>
            <w:r w:rsidRPr="00AE21E3">
              <w:rPr>
                <w:sz w:val="24"/>
                <w:szCs w:val="24"/>
              </w:rPr>
              <w:t>утверждена Антикоррупционная политика Учреждений и карта коррупционных  рисков;</w:t>
            </w:r>
          </w:p>
          <w:p w:rsidR="00E12422" w:rsidRPr="00AE21E3" w:rsidRDefault="00E12422" w:rsidP="00E12422">
            <w:pPr>
              <w:jc w:val="both"/>
              <w:rPr>
                <w:sz w:val="24"/>
                <w:szCs w:val="24"/>
              </w:rPr>
            </w:pPr>
            <w:r w:rsidRPr="00AE21E3">
              <w:rPr>
                <w:sz w:val="24"/>
                <w:szCs w:val="24"/>
              </w:rPr>
              <w:t>утверждено положение о конфликте интересов в Учреждениях, создана комиссия по урегулированию случаев конфликта интересов;</w:t>
            </w:r>
          </w:p>
          <w:p w:rsidR="00E12422" w:rsidRPr="00AE21E3" w:rsidRDefault="00E12422" w:rsidP="00E12422">
            <w:pPr>
              <w:jc w:val="both"/>
              <w:rPr>
                <w:sz w:val="24"/>
                <w:szCs w:val="24"/>
              </w:rPr>
            </w:pPr>
            <w:r w:rsidRPr="00AE21E3">
              <w:rPr>
                <w:sz w:val="24"/>
                <w:szCs w:val="24"/>
              </w:rPr>
              <w:t>утвержд</w:t>
            </w:r>
            <w:r w:rsidR="002750B8">
              <w:rPr>
                <w:sz w:val="24"/>
                <w:szCs w:val="24"/>
              </w:rPr>
              <w:t>е</w:t>
            </w:r>
            <w:r w:rsidRPr="00AE21E3">
              <w:rPr>
                <w:sz w:val="24"/>
                <w:szCs w:val="24"/>
              </w:rPr>
              <w:t xml:space="preserve">ны перечни должностей в Учреждениях, связанных с коррупционными рисками и форма сведений о близких родственниках лиц, замещающих должности, входящие в Перечень должностей, а также их </w:t>
            </w:r>
            <w:proofErr w:type="spellStart"/>
            <w:r w:rsidRPr="00AE21E3">
              <w:rPr>
                <w:sz w:val="24"/>
                <w:szCs w:val="24"/>
              </w:rPr>
              <w:t>аффилированности</w:t>
            </w:r>
            <w:proofErr w:type="spellEnd"/>
            <w:r w:rsidRPr="00AE21E3">
              <w:rPr>
                <w:sz w:val="24"/>
                <w:szCs w:val="24"/>
              </w:rPr>
              <w:t xml:space="preserve"> коммерческим организациям.</w:t>
            </w:r>
          </w:p>
          <w:p w:rsidR="00E12422" w:rsidRPr="00AE21E3" w:rsidRDefault="00E12422" w:rsidP="00E12422">
            <w:pPr>
              <w:jc w:val="both"/>
              <w:rPr>
                <w:sz w:val="24"/>
                <w:szCs w:val="24"/>
              </w:rPr>
            </w:pPr>
            <w:r w:rsidRPr="00AE21E3">
              <w:rPr>
                <w:sz w:val="24"/>
                <w:szCs w:val="24"/>
              </w:rPr>
              <w:t xml:space="preserve">Также в  Учреждениях </w:t>
            </w:r>
            <w:proofErr w:type="gramStart"/>
            <w:r w:rsidRPr="00AE21E3">
              <w:rPr>
                <w:sz w:val="24"/>
                <w:szCs w:val="24"/>
              </w:rPr>
              <w:t>утверждены</w:t>
            </w:r>
            <w:proofErr w:type="gramEnd"/>
            <w:r w:rsidRPr="00AE21E3">
              <w:rPr>
                <w:sz w:val="24"/>
                <w:szCs w:val="24"/>
              </w:rPr>
              <w:t>:</w:t>
            </w:r>
          </w:p>
          <w:p w:rsidR="00E12422" w:rsidRPr="00AE21E3" w:rsidRDefault="00E12422" w:rsidP="00E12422">
            <w:pPr>
              <w:jc w:val="both"/>
              <w:rPr>
                <w:sz w:val="24"/>
                <w:szCs w:val="24"/>
              </w:rPr>
            </w:pPr>
            <w:r w:rsidRPr="00AE21E3">
              <w:rPr>
                <w:sz w:val="24"/>
                <w:szCs w:val="24"/>
              </w:rPr>
              <w:t>кодекс этики и служебного поведения работников Учреждения;</w:t>
            </w:r>
          </w:p>
          <w:p w:rsidR="00E12422" w:rsidRPr="00AE21E3" w:rsidRDefault="00E12422" w:rsidP="00E12422">
            <w:pPr>
              <w:jc w:val="both"/>
              <w:rPr>
                <w:sz w:val="24"/>
                <w:szCs w:val="24"/>
              </w:rPr>
            </w:pPr>
            <w:r w:rsidRPr="00AE21E3">
              <w:rPr>
                <w:sz w:val="24"/>
                <w:szCs w:val="24"/>
              </w:rPr>
              <w:t>порядок сообщения о получении подарков в связи с протокольными мероприятиями, служебными командировками и другими официальными мероприятиями;</w:t>
            </w:r>
          </w:p>
          <w:p w:rsidR="00E12422" w:rsidRPr="00AE21E3" w:rsidRDefault="00E12422" w:rsidP="00E12422">
            <w:pPr>
              <w:jc w:val="both"/>
              <w:rPr>
                <w:sz w:val="24"/>
                <w:szCs w:val="24"/>
              </w:rPr>
            </w:pPr>
            <w:r w:rsidRPr="00AE21E3">
              <w:rPr>
                <w:sz w:val="24"/>
                <w:szCs w:val="24"/>
              </w:rPr>
              <w:t>порядок уведомления работодателя о фактах обращения в целях склонения работников Учреждения к совершению коррупционных правонарушений.</w:t>
            </w:r>
          </w:p>
          <w:p w:rsidR="006B33F8" w:rsidRPr="00994C25" w:rsidRDefault="006B33F8" w:rsidP="00994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представление</w:t>
            </w:r>
            <w:r w:rsidR="0088202C" w:rsidRPr="00AE21E3">
              <w:rPr>
                <w:sz w:val="24"/>
                <w:szCs w:val="24"/>
              </w:rPr>
              <w:t xml:space="preserve"> Сведени</w:t>
            </w:r>
            <w:r>
              <w:rPr>
                <w:sz w:val="24"/>
                <w:szCs w:val="24"/>
              </w:rPr>
              <w:t>й</w:t>
            </w:r>
            <w:r w:rsidR="0088202C" w:rsidRPr="00AE21E3">
              <w:rPr>
                <w:sz w:val="24"/>
                <w:szCs w:val="24"/>
              </w:rPr>
              <w:t xml:space="preserve"> </w:t>
            </w:r>
            <w:r w:rsidR="00C13267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ом</w:t>
            </w:r>
            <w:r w:rsidR="0088202C" w:rsidRPr="00AE21E3">
              <w:rPr>
                <w:sz w:val="24"/>
                <w:szCs w:val="24"/>
              </w:rPr>
              <w:t xml:space="preserve"> Учреждения</w:t>
            </w:r>
            <w:r>
              <w:rPr>
                <w:sz w:val="24"/>
                <w:szCs w:val="24"/>
              </w:rPr>
              <w:t>.</w:t>
            </w:r>
            <w:r w:rsidR="007D164A" w:rsidRPr="00AE21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94C25">
              <w:rPr>
                <w:sz w:val="24"/>
                <w:szCs w:val="24"/>
              </w:rPr>
              <w:t xml:space="preserve">В 2019 году сотрудниками министерства проведена проверка  </w:t>
            </w:r>
            <w:r w:rsidRPr="00994C25">
              <w:rPr>
                <w:bCs/>
                <w:sz w:val="24"/>
                <w:szCs w:val="24"/>
              </w:rPr>
              <w:t xml:space="preserve">соблюдения требований  </w:t>
            </w:r>
            <w:r w:rsidRPr="00994C25">
              <w:rPr>
                <w:spacing w:val="2"/>
                <w:sz w:val="24"/>
                <w:szCs w:val="24"/>
              </w:rPr>
              <w:t>законодательства в сфере противодействия коррупции</w:t>
            </w:r>
            <w:r w:rsidRPr="00994C25">
              <w:rPr>
                <w:bCs/>
                <w:sz w:val="24"/>
                <w:szCs w:val="24"/>
              </w:rPr>
              <w:t xml:space="preserve"> в  подведомственном  КОГКУ «Центр комплексного обеспечения» (далее – Учреждение)</w:t>
            </w:r>
            <w:r w:rsidR="00994C25" w:rsidRPr="00994C25">
              <w:rPr>
                <w:bCs/>
                <w:sz w:val="24"/>
                <w:szCs w:val="24"/>
              </w:rPr>
              <w:t xml:space="preserve">, </w:t>
            </w:r>
            <w:r w:rsidRPr="00994C25">
              <w:rPr>
                <w:sz w:val="24"/>
                <w:szCs w:val="24"/>
              </w:rPr>
              <w:t>23.09.2019 результаты проверки рассмотрены     на оперативном совещании у заместителя министра, курирующего деятельность Учреждения.</w:t>
            </w:r>
            <w:proofErr w:type="gramEnd"/>
          </w:p>
          <w:p w:rsidR="001D413A" w:rsidRPr="00AE21E3" w:rsidRDefault="001D413A" w:rsidP="0088202C">
            <w:pPr>
              <w:pStyle w:val="ConsPlusNormal"/>
              <w:rPr>
                <w:szCs w:val="24"/>
              </w:rPr>
            </w:pPr>
          </w:p>
        </w:tc>
      </w:tr>
      <w:tr w:rsidR="001D413A" w:rsidRPr="00AE21E3" w:rsidTr="00E74D8B">
        <w:tc>
          <w:tcPr>
            <w:tcW w:w="709" w:type="dxa"/>
          </w:tcPr>
          <w:p w:rsidR="001D413A" w:rsidRPr="00AE21E3" w:rsidRDefault="001D413A" w:rsidP="00C51C34">
            <w:pPr>
              <w:pStyle w:val="ConsPlusNormal"/>
              <w:ind w:right="-14"/>
              <w:jc w:val="center"/>
              <w:rPr>
                <w:szCs w:val="24"/>
              </w:rPr>
            </w:pPr>
            <w:r w:rsidRPr="00AE21E3">
              <w:rPr>
                <w:szCs w:val="24"/>
              </w:rPr>
              <w:t>5.5</w:t>
            </w:r>
          </w:p>
        </w:tc>
        <w:tc>
          <w:tcPr>
            <w:tcW w:w="7626" w:type="dxa"/>
          </w:tcPr>
          <w:p w:rsidR="001D413A" w:rsidRPr="00AE21E3" w:rsidRDefault="001D413A" w:rsidP="00F96947">
            <w:pPr>
              <w:pStyle w:val="ConsPlusNormal"/>
              <w:jc w:val="both"/>
              <w:rPr>
                <w:szCs w:val="24"/>
              </w:rPr>
            </w:pPr>
            <w:r w:rsidRPr="00AE21E3">
              <w:rPr>
                <w:szCs w:val="24"/>
              </w:rPr>
              <w:t xml:space="preserve">Осуществление </w:t>
            </w:r>
            <w:proofErr w:type="gramStart"/>
            <w:r w:rsidRPr="00AE21E3">
              <w:rPr>
                <w:szCs w:val="24"/>
              </w:rPr>
              <w:t>контроля за</w:t>
            </w:r>
            <w:proofErr w:type="gramEnd"/>
            <w:r w:rsidRPr="00AE21E3">
              <w:rPr>
                <w:szCs w:val="24"/>
              </w:rPr>
              <w:t xml:space="preserve"> использованием объектов государственной собственности Кировской области, муниципальной собственности подведомственными учреждениями и организациями,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области, муниципальной собственности</w:t>
            </w:r>
          </w:p>
        </w:tc>
        <w:tc>
          <w:tcPr>
            <w:tcW w:w="6946" w:type="dxa"/>
          </w:tcPr>
          <w:p w:rsidR="001D413A" w:rsidRDefault="00994C25" w:rsidP="00994C2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Министерством</w:t>
            </w:r>
            <w:r w:rsidR="00F96947" w:rsidRPr="00AE21E3">
              <w:rPr>
                <w:szCs w:val="24"/>
              </w:rPr>
              <w:t xml:space="preserve"> осуществляется внутренний </w:t>
            </w:r>
            <w:proofErr w:type="gramStart"/>
            <w:r w:rsidR="00F96947" w:rsidRPr="00AE21E3">
              <w:rPr>
                <w:szCs w:val="24"/>
              </w:rPr>
              <w:t>контроль за</w:t>
            </w:r>
            <w:proofErr w:type="gramEnd"/>
            <w:r w:rsidR="00F96947" w:rsidRPr="00AE21E3">
              <w:rPr>
                <w:szCs w:val="24"/>
              </w:rPr>
              <w:t xml:space="preserve"> использованием объектов государственной собственности Кировской области </w:t>
            </w:r>
            <w:r>
              <w:rPr>
                <w:szCs w:val="24"/>
              </w:rPr>
              <w:t xml:space="preserve">подведомственными </w:t>
            </w:r>
            <w:r w:rsidR="00F96947" w:rsidRPr="00AE21E3">
              <w:rPr>
                <w:szCs w:val="24"/>
              </w:rPr>
              <w:t>Учреждениями,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</w:t>
            </w:r>
          </w:p>
          <w:p w:rsidR="008C3624" w:rsidRPr="00AE21E3" w:rsidRDefault="008C3624" w:rsidP="00994C25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8E4D56" w:rsidRDefault="008E4D56" w:rsidP="008E4D56">
      <w:pPr>
        <w:spacing w:after="240" w:line="240" w:lineRule="auto"/>
        <w:jc w:val="center"/>
      </w:pPr>
    </w:p>
    <w:p w:rsidR="000E0BC8" w:rsidRDefault="000E0BC8" w:rsidP="008E4D56">
      <w:pPr>
        <w:spacing w:after="240" w:line="240" w:lineRule="auto"/>
        <w:jc w:val="center"/>
      </w:pPr>
      <w:r>
        <w:t>____________</w:t>
      </w:r>
    </w:p>
    <w:sectPr w:rsidR="000E0BC8" w:rsidSect="008C3624">
      <w:pgSz w:w="16838" w:h="11906" w:orient="landscape"/>
      <w:pgMar w:top="284" w:right="567" w:bottom="567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DF" w:rsidRDefault="007278DF" w:rsidP="00AF12A0">
      <w:pPr>
        <w:spacing w:after="0" w:line="240" w:lineRule="auto"/>
      </w:pPr>
      <w:r>
        <w:separator/>
      </w:r>
    </w:p>
  </w:endnote>
  <w:endnote w:type="continuationSeparator" w:id="0">
    <w:p w:rsidR="007278DF" w:rsidRDefault="007278DF" w:rsidP="00AF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DF" w:rsidRDefault="007278DF" w:rsidP="00AF12A0">
      <w:pPr>
        <w:spacing w:after="0" w:line="240" w:lineRule="auto"/>
      </w:pPr>
      <w:r>
        <w:separator/>
      </w:r>
    </w:p>
  </w:footnote>
  <w:footnote w:type="continuationSeparator" w:id="0">
    <w:p w:rsidR="007278DF" w:rsidRDefault="007278DF" w:rsidP="00AF1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E3"/>
    <w:rsid w:val="00005A18"/>
    <w:rsid w:val="00026C01"/>
    <w:rsid w:val="00030C7B"/>
    <w:rsid w:val="0004612B"/>
    <w:rsid w:val="00047EAC"/>
    <w:rsid w:val="000A01E3"/>
    <w:rsid w:val="000B6105"/>
    <w:rsid w:val="000D3F06"/>
    <w:rsid w:val="000E0BC8"/>
    <w:rsid w:val="00106DD8"/>
    <w:rsid w:val="00120190"/>
    <w:rsid w:val="001442AD"/>
    <w:rsid w:val="00153A1B"/>
    <w:rsid w:val="00172462"/>
    <w:rsid w:val="001824C0"/>
    <w:rsid w:val="001D413A"/>
    <w:rsid w:val="001D5199"/>
    <w:rsid w:val="001D5A81"/>
    <w:rsid w:val="002075DD"/>
    <w:rsid w:val="00241A4E"/>
    <w:rsid w:val="00264103"/>
    <w:rsid w:val="002750B8"/>
    <w:rsid w:val="00277D4E"/>
    <w:rsid w:val="0028679B"/>
    <w:rsid w:val="002A7017"/>
    <w:rsid w:val="002C2E58"/>
    <w:rsid w:val="002E7A52"/>
    <w:rsid w:val="002F0FF5"/>
    <w:rsid w:val="00350D54"/>
    <w:rsid w:val="0037509E"/>
    <w:rsid w:val="003761A4"/>
    <w:rsid w:val="0039375A"/>
    <w:rsid w:val="003B0763"/>
    <w:rsid w:val="003B196B"/>
    <w:rsid w:val="003D4482"/>
    <w:rsid w:val="004010BE"/>
    <w:rsid w:val="0043248E"/>
    <w:rsid w:val="0043590A"/>
    <w:rsid w:val="004773C9"/>
    <w:rsid w:val="004B15E3"/>
    <w:rsid w:val="004D51CC"/>
    <w:rsid w:val="004E59F7"/>
    <w:rsid w:val="004F388D"/>
    <w:rsid w:val="00527BCC"/>
    <w:rsid w:val="00553728"/>
    <w:rsid w:val="00563942"/>
    <w:rsid w:val="005936F3"/>
    <w:rsid w:val="005B5397"/>
    <w:rsid w:val="005D6D28"/>
    <w:rsid w:val="00647643"/>
    <w:rsid w:val="00685A0D"/>
    <w:rsid w:val="006A24F7"/>
    <w:rsid w:val="006A55ED"/>
    <w:rsid w:val="006B10A3"/>
    <w:rsid w:val="006B33F8"/>
    <w:rsid w:val="006D68F2"/>
    <w:rsid w:val="006E7C0F"/>
    <w:rsid w:val="006F094D"/>
    <w:rsid w:val="00712241"/>
    <w:rsid w:val="007175E1"/>
    <w:rsid w:val="007278DF"/>
    <w:rsid w:val="0073555B"/>
    <w:rsid w:val="0077183A"/>
    <w:rsid w:val="00776E94"/>
    <w:rsid w:val="007D164A"/>
    <w:rsid w:val="0080094C"/>
    <w:rsid w:val="008076C8"/>
    <w:rsid w:val="008212DA"/>
    <w:rsid w:val="00851F0B"/>
    <w:rsid w:val="00854F26"/>
    <w:rsid w:val="00863391"/>
    <w:rsid w:val="00865028"/>
    <w:rsid w:val="008655F1"/>
    <w:rsid w:val="0087625D"/>
    <w:rsid w:val="0088202C"/>
    <w:rsid w:val="0089103F"/>
    <w:rsid w:val="008B09D3"/>
    <w:rsid w:val="008C3624"/>
    <w:rsid w:val="008C4322"/>
    <w:rsid w:val="008E3471"/>
    <w:rsid w:val="008E4D56"/>
    <w:rsid w:val="00907488"/>
    <w:rsid w:val="00946B24"/>
    <w:rsid w:val="00990298"/>
    <w:rsid w:val="00994C25"/>
    <w:rsid w:val="009B17BD"/>
    <w:rsid w:val="009D174E"/>
    <w:rsid w:val="009F0E75"/>
    <w:rsid w:val="00A113D5"/>
    <w:rsid w:val="00A329DA"/>
    <w:rsid w:val="00A424AD"/>
    <w:rsid w:val="00AB0B16"/>
    <w:rsid w:val="00AD7529"/>
    <w:rsid w:val="00AE21E3"/>
    <w:rsid w:val="00AF12A0"/>
    <w:rsid w:val="00AF7F5F"/>
    <w:rsid w:val="00B057E6"/>
    <w:rsid w:val="00B23EB9"/>
    <w:rsid w:val="00B54790"/>
    <w:rsid w:val="00B8220B"/>
    <w:rsid w:val="00B83BCD"/>
    <w:rsid w:val="00B86065"/>
    <w:rsid w:val="00B97914"/>
    <w:rsid w:val="00BA0D91"/>
    <w:rsid w:val="00BC038E"/>
    <w:rsid w:val="00BC0D3C"/>
    <w:rsid w:val="00BD1BA0"/>
    <w:rsid w:val="00BD7CCE"/>
    <w:rsid w:val="00C13267"/>
    <w:rsid w:val="00C51C34"/>
    <w:rsid w:val="00C72A67"/>
    <w:rsid w:val="00CC783F"/>
    <w:rsid w:val="00CF6E14"/>
    <w:rsid w:val="00D0213E"/>
    <w:rsid w:val="00D34AC4"/>
    <w:rsid w:val="00D35684"/>
    <w:rsid w:val="00D4441D"/>
    <w:rsid w:val="00D674E3"/>
    <w:rsid w:val="00DB4E7A"/>
    <w:rsid w:val="00E12422"/>
    <w:rsid w:val="00E17F29"/>
    <w:rsid w:val="00E25B7D"/>
    <w:rsid w:val="00E411CA"/>
    <w:rsid w:val="00E70A5E"/>
    <w:rsid w:val="00E74D8B"/>
    <w:rsid w:val="00E958E0"/>
    <w:rsid w:val="00EA29CD"/>
    <w:rsid w:val="00EB0D5B"/>
    <w:rsid w:val="00F43A0E"/>
    <w:rsid w:val="00F54E9F"/>
    <w:rsid w:val="00F73928"/>
    <w:rsid w:val="00F82E38"/>
    <w:rsid w:val="00F96947"/>
    <w:rsid w:val="00FC1DCA"/>
    <w:rsid w:val="00FD4AAE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15E3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9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2A0"/>
  </w:style>
  <w:style w:type="paragraph" w:styleId="a8">
    <w:name w:val="footer"/>
    <w:basedOn w:val="a"/>
    <w:link w:val="a9"/>
    <w:uiPriority w:val="99"/>
    <w:unhideWhenUsed/>
    <w:rsid w:val="00AF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2A0"/>
  </w:style>
  <w:style w:type="paragraph" w:customStyle="1" w:styleId="ConsPlusCell">
    <w:name w:val="ConsPlusCell"/>
    <w:rsid w:val="00771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77183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15E3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9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2A0"/>
  </w:style>
  <w:style w:type="paragraph" w:styleId="a8">
    <w:name w:val="footer"/>
    <w:basedOn w:val="a"/>
    <w:link w:val="a9"/>
    <w:uiPriority w:val="99"/>
    <w:unhideWhenUsed/>
    <w:rsid w:val="00AF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2A0"/>
  </w:style>
  <w:style w:type="paragraph" w:customStyle="1" w:styleId="ConsPlusCell">
    <w:name w:val="ConsPlusCell"/>
    <w:rsid w:val="00771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77183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CE17-CE33-4A6A-B6FD-67FBCF01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4190</Words>
  <Characters>23883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ПОДГОТОВЛЕНО:</vt:lpstr>
      <vt:lpstr/>
      <vt:lpstr>Начальник отдела </vt:lpstr>
      <vt:lpstr>государственной гражданской</vt:lpstr>
      <vt:lpstr>ОЗНАКОМЛЕНЫ:</vt:lpstr>
      <vt:lpstr/>
      <vt:lpstr>Министр юстиции </vt:lpstr>
      <vt:lpstr>Кировской области											М.С. Финченко</vt:lpstr>
      <vt:lpstr/>
      <vt:lpstr>Заместитель министра</vt:lpstr>
      <vt:lpstr>юстиции Кировской области					С.А. Кашин</vt:lpstr>
    </vt:vector>
  </TitlesOfParts>
  <Company>Microsoft</Company>
  <LinksUpToDate>false</LinksUpToDate>
  <CharactersWithSpaces>28017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Тигин</dc:creator>
  <cp:keywords/>
  <dc:description/>
  <cp:lastModifiedBy>user</cp:lastModifiedBy>
  <cp:revision>45</cp:revision>
  <cp:lastPrinted>2019-07-04T06:50:00Z</cp:lastPrinted>
  <dcterms:created xsi:type="dcterms:W3CDTF">2019-07-03T05:26:00Z</dcterms:created>
  <dcterms:modified xsi:type="dcterms:W3CDTF">2020-02-18T05:55:00Z</dcterms:modified>
</cp:coreProperties>
</file>